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0EF" w:rsidRDefault="00FC40EF" w:rsidP="00FC40EF">
      <w:pPr>
        <w:spacing w:line="380" w:lineRule="exact"/>
        <w:rPr>
          <w:rFonts w:ascii="黑体" w:eastAsia="黑体" w:hAnsi="宋体" w:cs="宋体" w:hint="eastAsia"/>
          <w:kern w:val="0"/>
          <w:sz w:val="32"/>
          <w:szCs w:val="32"/>
        </w:rPr>
      </w:pPr>
      <w:proofErr w:type="gramStart"/>
      <w:r>
        <w:rPr>
          <w:rFonts w:ascii="黑体" w:eastAsia="黑体" w:hAnsi="宋体" w:cs="宋体" w:hint="eastAsia"/>
          <w:kern w:val="0"/>
          <w:sz w:val="32"/>
          <w:szCs w:val="32"/>
        </w:rPr>
        <w:t>泉教中</w:t>
      </w:r>
      <w:proofErr w:type="gramEnd"/>
      <w:r>
        <w:rPr>
          <w:rFonts w:ascii="黑体" w:eastAsia="黑体" w:hAnsi="宋体" w:cs="宋体" w:hint="eastAsia"/>
          <w:kern w:val="0"/>
          <w:sz w:val="32"/>
          <w:szCs w:val="32"/>
        </w:rPr>
        <w:t>〔2020〕7号附件3</w:t>
      </w:r>
    </w:p>
    <w:p w:rsidR="00FC40EF" w:rsidRDefault="00FC40EF" w:rsidP="00FC40EF">
      <w:pPr>
        <w:spacing w:line="380" w:lineRule="exac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FC40EF" w:rsidRDefault="00FC40EF" w:rsidP="00FC40EF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2020年泉州市民办普通高中学校自主招生</w:t>
      </w:r>
      <w:bookmarkStart w:id="0" w:name="_GoBack"/>
      <w:bookmarkEnd w:id="0"/>
    </w:p>
    <w:p w:rsidR="00FC40EF" w:rsidRDefault="00FC40EF" w:rsidP="00FC40EF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录取学生申报表</w:t>
      </w:r>
    </w:p>
    <w:p w:rsidR="00FC40EF" w:rsidRDefault="00FC40EF" w:rsidP="00FC40EF">
      <w:pPr>
        <w:jc w:val="center"/>
        <w:rPr>
          <w:rFonts w:hint="eastAsia"/>
          <w:b/>
          <w:bCs/>
          <w:sz w:val="36"/>
          <w:szCs w:val="36"/>
        </w:rPr>
      </w:pPr>
    </w:p>
    <w:tbl>
      <w:tblPr>
        <w:tblW w:w="10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1088"/>
        <w:gridCol w:w="1276"/>
        <w:gridCol w:w="1985"/>
        <w:gridCol w:w="1701"/>
        <w:gridCol w:w="1700"/>
        <w:gridCol w:w="933"/>
      </w:tblGrid>
      <w:tr w:rsidR="00FC40EF" w:rsidTr="00526593">
        <w:trPr>
          <w:trHeight w:val="498"/>
        </w:trPr>
        <w:tc>
          <w:tcPr>
            <w:tcW w:w="1322" w:type="dxa"/>
            <w:vAlign w:val="center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8" w:type="dxa"/>
            <w:vAlign w:val="center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县（市、区）</w:t>
            </w: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毕业初中学校</w:t>
            </w: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报名号</w:t>
            </w:r>
          </w:p>
        </w:tc>
        <w:tc>
          <w:tcPr>
            <w:tcW w:w="1701" w:type="dxa"/>
            <w:vAlign w:val="center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学籍号</w:t>
            </w:r>
          </w:p>
        </w:tc>
        <w:tc>
          <w:tcPr>
            <w:tcW w:w="1700" w:type="dxa"/>
            <w:vAlign w:val="center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中招录取总分</w:t>
            </w:r>
          </w:p>
        </w:tc>
        <w:tc>
          <w:tcPr>
            <w:tcW w:w="933" w:type="dxa"/>
            <w:vAlign w:val="center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综合素质评价</w:t>
            </w:r>
          </w:p>
        </w:tc>
      </w:tr>
      <w:tr w:rsidR="00FC40EF" w:rsidTr="00526593">
        <w:trPr>
          <w:trHeight w:val="524"/>
        </w:trPr>
        <w:tc>
          <w:tcPr>
            <w:tcW w:w="1322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</w:tr>
      <w:tr w:rsidR="00FC40EF" w:rsidTr="00526593">
        <w:trPr>
          <w:trHeight w:val="498"/>
        </w:trPr>
        <w:tc>
          <w:tcPr>
            <w:tcW w:w="1322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</w:tr>
      <w:tr w:rsidR="00FC40EF" w:rsidTr="00526593">
        <w:trPr>
          <w:trHeight w:val="524"/>
        </w:trPr>
        <w:tc>
          <w:tcPr>
            <w:tcW w:w="1322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</w:tr>
      <w:tr w:rsidR="00FC40EF" w:rsidTr="00526593">
        <w:trPr>
          <w:trHeight w:val="498"/>
        </w:trPr>
        <w:tc>
          <w:tcPr>
            <w:tcW w:w="1322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</w:tr>
      <w:tr w:rsidR="00FC40EF" w:rsidTr="00526593">
        <w:trPr>
          <w:trHeight w:val="524"/>
        </w:trPr>
        <w:tc>
          <w:tcPr>
            <w:tcW w:w="1322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</w:tr>
      <w:tr w:rsidR="00FC40EF" w:rsidTr="00526593">
        <w:trPr>
          <w:trHeight w:val="498"/>
        </w:trPr>
        <w:tc>
          <w:tcPr>
            <w:tcW w:w="1322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985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1700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  <w:tc>
          <w:tcPr>
            <w:tcW w:w="933" w:type="dxa"/>
          </w:tcPr>
          <w:p w:rsidR="00FC40EF" w:rsidRDefault="00FC40EF" w:rsidP="00526593">
            <w:pPr>
              <w:jc w:val="center"/>
              <w:rPr>
                <w:rFonts w:hint="eastAsia"/>
              </w:rPr>
            </w:pPr>
          </w:p>
        </w:tc>
      </w:tr>
      <w:tr w:rsidR="00FC40EF" w:rsidTr="00526593">
        <w:trPr>
          <w:trHeight w:val="1267"/>
        </w:trPr>
        <w:tc>
          <w:tcPr>
            <w:tcW w:w="10005" w:type="dxa"/>
            <w:gridSpan w:val="7"/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学校　盖章</w:t>
            </w: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C40EF" w:rsidTr="00526593">
        <w:trPr>
          <w:trHeight w:val="1030"/>
        </w:trPr>
        <w:tc>
          <w:tcPr>
            <w:tcW w:w="9072" w:type="dxa"/>
            <w:gridSpan w:val="6"/>
            <w:tcBorders>
              <w:right w:val="nil"/>
            </w:tcBorders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县（市、区）教育局　盖章</w:t>
            </w: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</w:tcBorders>
          </w:tcPr>
          <w:p w:rsidR="00FC40EF" w:rsidRDefault="00FC40EF" w:rsidP="00526593">
            <w:pPr>
              <w:widowControl/>
              <w:jc w:val="left"/>
              <w:rPr>
                <w:rFonts w:hint="eastAsia"/>
              </w:rPr>
            </w:pPr>
          </w:p>
        </w:tc>
      </w:tr>
      <w:tr w:rsidR="00FC40EF" w:rsidTr="00526593">
        <w:trPr>
          <w:trHeight w:val="1105"/>
        </w:trPr>
        <w:tc>
          <w:tcPr>
            <w:tcW w:w="9072" w:type="dxa"/>
            <w:gridSpan w:val="6"/>
            <w:tcBorders>
              <w:right w:val="nil"/>
            </w:tcBorders>
          </w:tcPr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 xml:space="preserve">　　　　　　　　泉州市教育局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盖章</w:t>
            </w:r>
          </w:p>
          <w:p w:rsidR="00FC40EF" w:rsidRDefault="00FC40EF" w:rsidP="0052659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33" w:type="dxa"/>
            <w:tcBorders>
              <w:left w:val="nil"/>
            </w:tcBorders>
          </w:tcPr>
          <w:p w:rsidR="00FC40EF" w:rsidRDefault="00FC40EF" w:rsidP="00526593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FC40EF" w:rsidRDefault="00FC40EF" w:rsidP="00FC40EF">
      <w:pPr>
        <w:rPr>
          <w:rFonts w:hint="eastAsia"/>
          <w:sz w:val="24"/>
        </w:rPr>
      </w:pPr>
    </w:p>
    <w:p w:rsidR="00FC40EF" w:rsidRDefault="00FC40EF" w:rsidP="00FC40EF">
      <w:pPr>
        <w:rPr>
          <w:rFonts w:ascii="宋体" w:hAnsi="宋体" w:hint="eastAsia"/>
          <w:sz w:val="24"/>
          <w:szCs w:val="22"/>
        </w:rPr>
      </w:pPr>
      <w:r>
        <w:rPr>
          <w:rFonts w:hint="eastAsia"/>
          <w:sz w:val="24"/>
        </w:rPr>
        <w:t>备注：</w:t>
      </w:r>
      <w:r>
        <w:rPr>
          <w:rFonts w:ascii="宋体" w:hAnsi="宋体" w:hint="eastAsia"/>
          <w:sz w:val="24"/>
          <w:szCs w:val="22"/>
        </w:rPr>
        <w:t>凡已被全市公、民办普通高中统一招生网上录取的考生，民办普通高中学校自主招生不得再重复录取。否则，不予建立普通高中学籍。民办普通高中学校自主招生应填写本表格一式3份，报送主管教育局中</w:t>
      </w:r>
      <w:proofErr w:type="gramStart"/>
      <w:r>
        <w:rPr>
          <w:rFonts w:ascii="宋体" w:hAnsi="宋体" w:hint="eastAsia"/>
          <w:sz w:val="24"/>
          <w:szCs w:val="22"/>
        </w:rPr>
        <w:t>招管理</w:t>
      </w:r>
      <w:proofErr w:type="gramEnd"/>
      <w:r>
        <w:rPr>
          <w:rFonts w:ascii="宋体" w:hAnsi="宋体" w:hint="eastAsia"/>
          <w:sz w:val="24"/>
          <w:szCs w:val="22"/>
        </w:rPr>
        <w:t>部门，并按规定上传至全市中考中招信息管理系统。</w:t>
      </w:r>
    </w:p>
    <w:p w:rsidR="00FC40EF" w:rsidRDefault="00FC40EF" w:rsidP="00FC40EF">
      <w:pPr>
        <w:spacing w:line="340" w:lineRule="exact"/>
        <w:rPr>
          <w:sz w:val="24"/>
        </w:rPr>
      </w:pPr>
    </w:p>
    <w:p w:rsidR="00FC40EF" w:rsidRDefault="00FC40EF" w:rsidP="00FC40EF">
      <w:pPr>
        <w:spacing w:line="500" w:lineRule="exact"/>
        <w:rPr>
          <w:rFonts w:ascii="黑体" w:eastAsia="黑体" w:hAnsi="宋体" w:cs="宋体" w:hint="eastAsia"/>
          <w:kern w:val="0"/>
          <w:sz w:val="32"/>
          <w:szCs w:val="32"/>
        </w:rPr>
      </w:pPr>
    </w:p>
    <w:p w:rsidR="006529D6" w:rsidRPr="00FC40EF" w:rsidRDefault="006529D6"/>
    <w:sectPr w:rsidR="006529D6" w:rsidRPr="00FC4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EF"/>
    <w:rsid w:val="006529D6"/>
    <w:rsid w:val="00FC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0E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</dc:creator>
  <cp:lastModifiedBy>cai</cp:lastModifiedBy>
  <cp:revision>1</cp:revision>
  <dcterms:created xsi:type="dcterms:W3CDTF">2020-07-03T17:47:00Z</dcterms:created>
  <dcterms:modified xsi:type="dcterms:W3CDTF">2020-07-03T17:47:00Z</dcterms:modified>
</cp:coreProperties>
</file>