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rPr>
        <w:t>4年6月</w:t>
      </w:r>
      <w:r>
        <w:rPr>
          <w:rFonts w:hint="eastAsia" w:ascii="仿宋" w:hAnsi="仿宋" w:eastAsia="仿宋"/>
          <w:color w:val="auto"/>
          <w:szCs w:val="32"/>
          <w:lang w:val="en-US" w:eastAsia="zh-CN"/>
        </w:rPr>
        <w:t>19</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rPr>
        <w:t>4年6月</w:t>
      </w:r>
      <w:r>
        <w:rPr>
          <w:rFonts w:hint="eastAsia" w:ascii="仿宋" w:hAnsi="仿宋" w:eastAsia="仿宋"/>
          <w:color w:val="auto"/>
          <w:szCs w:val="32"/>
          <w:lang w:val="en-US" w:eastAsia="zh-CN"/>
        </w:rPr>
        <w:t>19</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rPr>
        <w:t>4</w:t>
      </w:r>
      <w:r>
        <w:rPr>
          <w:rFonts w:ascii="仿宋" w:hAnsi="仿宋" w:eastAsia="仿宋"/>
          <w:szCs w:val="32"/>
        </w:rPr>
        <w:t>年月日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0000000000000000000"/>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U2N2M0YmZlOTJhYzVjNzZkYzBkOTkxMDVkYzE3YWIifQ=="/>
  </w:docVars>
  <w:rsids>
    <w:rsidRoot w:val="00172A27"/>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1A4D74BE"/>
    <w:rsid w:val="218F52D2"/>
    <w:rsid w:val="2724763D"/>
    <w:rsid w:val="3352532C"/>
    <w:rsid w:val="37E30C8C"/>
    <w:rsid w:val="3C895EE4"/>
    <w:rsid w:val="4903456D"/>
    <w:rsid w:val="514E7E06"/>
    <w:rsid w:val="54DD1868"/>
    <w:rsid w:val="627450B2"/>
    <w:rsid w:val="64A66A42"/>
    <w:rsid w:val="726D3664"/>
    <w:rsid w:val="779965DE"/>
    <w:rsid w:val="7F3C6A7C"/>
    <w:rsid w:val="DCEE1E65"/>
    <w:rsid w:val="FFA957D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267</Characters>
  <Lines>2</Lines>
  <Paragraphs>1</Paragraphs>
  <TotalTime>0</TotalTime>
  <ScaleCrop>false</ScaleCrop>
  <LinksUpToDate>false</LinksUpToDate>
  <CharactersWithSpaces>293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2019-12-05T07:14:00Z</dcterms:created>
  <dc:creator>未羽</dc:creator>
  <cp:lastModifiedBy>，</cp:lastModifiedBy>
  <dcterms:modified xsi:type="dcterms:W3CDTF">2024-05-28T02:48:22Z</dcterms:modified>
  <dc:title>竞买资格确认书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D450F7A8A9374359A805AF9489994DBE_12</vt:lpwstr>
  </property>
</Properties>
</file>