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C6" w:rsidRDefault="00AF6720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关于XX单位XX（职务）XXX（团长姓名）</w:t>
      </w:r>
    </w:p>
    <w:p w:rsidR="00C84AC6" w:rsidRDefault="00AF6720">
      <w:pPr>
        <w:widowControl/>
        <w:shd w:val="clear" w:color="auto" w:fill="FFFFFF"/>
        <w:spacing w:line="360" w:lineRule="exact"/>
        <w:ind w:firstLine="539"/>
        <w:jc w:val="center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前往XX国演出的立项报告</w:t>
      </w:r>
    </w:p>
    <w:p w:rsidR="00C84AC6" w:rsidRDefault="00C84AC6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</w:p>
    <w:p w:rsidR="00C84AC6" w:rsidRDefault="00AF6720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注意事项：1、全文不能出现“考察”二字，请用“查找”功能排除。</w:t>
      </w:r>
    </w:p>
    <w:p w:rsidR="00C84AC6" w:rsidRDefault="00AF6720">
      <w:pPr>
        <w:widowControl/>
        <w:numPr>
          <w:ilvl w:val="0"/>
          <w:numId w:val="1"/>
        </w:numPr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所有的外文都要翻译成中文，包括但不限于邀请函的函头、LOGO、落款等等</w:t>
      </w:r>
    </w:p>
    <w:p w:rsidR="00C84AC6" w:rsidRDefault="00C84AC6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</w:p>
    <w:p w:rsidR="00C84AC6" w:rsidRDefault="00AF6720">
      <w:pPr>
        <w:widowControl/>
        <w:shd w:val="clear" w:color="auto" w:fill="FFFFFF"/>
        <w:spacing w:line="360" w:lineRule="exact"/>
        <w:jc w:val="left"/>
        <w:rPr>
          <w:rFonts w:ascii="宋体" w:eastAsia="宋体" w:hAnsi="宋体" w:cs="宋体"/>
          <w:color w:val="333333"/>
          <w:spacing w:val="-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泉州市外事办公室：</w:t>
      </w:r>
    </w:p>
    <w:p w:rsidR="00C84AC6" w:rsidRDefault="00AF6720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应XXX邀请，XX单位XX职务XXX拟于X年X</w:t>
      </w:r>
      <w:proofErr w:type="gramStart"/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月前往</w:t>
      </w:r>
      <w:proofErr w:type="gramEnd"/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XX/XX（国家、地区）参加文化活动（演出），现立项报告如下：</w:t>
      </w:r>
    </w:p>
    <w:p w:rsidR="00C84AC6" w:rsidRDefault="00AF6720">
      <w:pPr>
        <w:widowControl/>
        <w:shd w:val="clear" w:color="auto" w:fill="FFFFFF"/>
        <w:spacing w:line="360" w:lineRule="exact"/>
        <w:ind w:firstLine="536"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pacing w:val="-6"/>
          <w:kern w:val="0"/>
          <w:sz w:val="28"/>
          <w:szCs w:val="28"/>
        </w:rPr>
        <w:t>第一段：介绍本次文化活动邀请方及本次文化活动背景</w:t>
      </w:r>
    </w:p>
    <w:p w:rsidR="00C84AC6" w:rsidRDefault="00AF6720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例文：</w:t>
      </w:r>
      <w:r>
        <w:rPr>
          <w:rFonts w:ascii="宋体" w:hAnsi="宋体" w:cs="仿宋_GB2312" w:hint="eastAsia"/>
          <w:sz w:val="24"/>
          <w:szCs w:val="24"/>
        </w:rPr>
        <w:t>为贯彻落实党的二十届三中全会关于“构建更有效力的国际传播体系”以及习近平总书记来福建考察时提出的“提升文化影响力，展示福建新形象”精神，</w:t>
      </w:r>
      <w:r>
        <w:rPr>
          <w:rFonts w:ascii="宋体" w:hAnsi="宋体" w:cs="仿宋_GB2312" w:hint="eastAsia"/>
          <w:color w:val="000000"/>
          <w:sz w:val="24"/>
          <w:szCs w:val="24"/>
        </w:rPr>
        <w:t>落实市委市政府关于打造世界遗产保护利用典范城市、世界海丝多元文化旅游目的地的部署，</w:t>
      </w:r>
      <w:r>
        <w:rPr>
          <w:rFonts w:ascii="宋体" w:hAnsi="宋体"/>
          <w:color w:val="000000"/>
          <w:sz w:val="24"/>
          <w:szCs w:val="24"/>
        </w:rPr>
        <w:t>应</w:t>
      </w:r>
      <w:r>
        <w:rPr>
          <w:rFonts w:ascii="宋体" w:hAnsi="宋体" w:hint="eastAsia"/>
          <w:color w:val="000000"/>
          <w:sz w:val="24"/>
          <w:szCs w:val="24"/>
        </w:rPr>
        <w:t>XXX</w:t>
      </w:r>
      <w:r>
        <w:rPr>
          <w:rFonts w:ascii="宋体" w:hAnsi="宋体"/>
          <w:color w:val="000000"/>
          <w:sz w:val="24"/>
          <w:szCs w:val="24"/>
        </w:rPr>
        <w:t>邀请</w:t>
      </w:r>
      <w:r>
        <w:rPr>
          <w:rFonts w:ascii="宋体" w:hAnsi="宋体" w:hint="eastAsia"/>
          <w:color w:val="000000"/>
          <w:sz w:val="24"/>
          <w:szCs w:val="24"/>
        </w:rPr>
        <w:t>，泉州市XX单位XXX</w:t>
      </w:r>
      <w:r>
        <w:rPr>
          <w:rFonts w:ascii="宋体" w:hAnsi="宋体" w:cs="仿宋_GB2312" w:hint="eastAsia"/>
          <w:kern w:val="0"/>
          <w:sz w:val="24"/>
          <w:szCs w:val="24"/>
          <w:shd w:val="clear" w:color="auto" w:fill="FFFFFF"/>
        </w:rPr>
        <w:t>拟</w:t>
      </w:r>
      <w:r>
        <w:rPr>
          <w:rFonts w:ascii="宋体" w:hAnsi="宋体"/>
          <w:color w:val="000000"/>
          <w:sz w:val="24"/>
          <w:szCs w:val="24"/>
        </w:rPr>
        <w:t>率团一行</w:t>
      </w:r>
      <w:r>
        <w:rPr>
          <w:rFonts w:ascii="宋体" w:hAnsi="宋体" w:hint="eastAsia"/>
          <w:color w:val="000000"/>
          <w:sz w:val="24"/>
          <w:szCs w:val="24"/>
        </w:rPr>
        <w:t>X</w:t>
      </w:r>
      <w:r>
        <w:rPr>
          <w:rFonts w:ascii="宋体" w:hAnsi="宋体"/>
          <w:color w:val="000000"/>
          <w:sz w:val="24"/>
          <w:szCs w:val="24"/>
        </w:rPr>
        <w:t>人赴</w:t>
      </w:r>
      <w:r>
        <w:rPr>
          <w:rFonts w:ascii="宋体" w:hAnsi="宋体" w:hint="eastAsia"/>
          <w:color w:val="000000"/>
          <w:sz w:val="24"/>
          <w:szCs w:val="24"/>
        </w:rPr>
        <w:t>XX国开展“海丝文化”交流展演，</w:t>
      </w:r>
      <w:r>
        <w:rPr>
          <w:rFonts w:ascii="宋体" w:hAnsi="宋体" w:cs="仿宋_GB2312" w:hint="eastAsia"/>
          <w:color w:val="000000"/>
          <w:sz w:val="24"/>
          <w:szCs w:val="24"/>
        </w:rPr>
        <w:t>全面展示“宋元中国·海丝泉州”世界遗产之城的</w:t>
      </w:r>
      <w:proofErr w:type="gramStart"/>
      <w:r>
        <w:rPr>
          <w:rFonts w:ascii="宋体" w:hAnsi="宋体" w:cs="仿宋_GB2312" w:hint="eastAsia"/>
          <w:color w:val="000000"/>
          <w:sz w:val="24"/>
          <w:szCs w:val="24"/>
        </w:rPr>
        <w:t>国际文旅形象</w:t>
      </w:r>
      <w:proofErr w:type="gramEnd"/>
      <w:r>
        <w:rPr>
          <w:rFonts w:ascii="宋体" w:hAnsi="宋体" w:cs="仿宋_GB2312" w:hint="eastAsia"/>
          <w:color w:val="000000"/>
          <w:sz w:val="24"/>
          <w:szCs w:val="24"/>
        </w:rPr>
        <w:t>，提升泉州“海丝文化”的国际影响力。</w:t>
      </w:r>
      <w:r>
        <w:rPr>
          <w:rFonts w:ascii="宋体" w:hAnsi="宋体"/>
          <w:color w:val="000000"/>
          <w:sz w:val="24"/>
          <w:szCs w:val="24"/>
        </w:rPr>
        <w:t>现将有关事项</w:t>
      </w:r>
      <w:r>
        <w:rPr>
          <w:rFonts w:ascii="宋体" w:hAnsi="宋体" w:hint="eastAsia"/>
          <w:color w:val="000000"/>
          <w:sz w:val="24"/>
          <w:szCs w:val="24"/>
        </w:rPr>
        <w:t>请示如下</w:t>
      </w:r>
      <w:r>
        <w:rPr>
          <w:rFonts w:ascii="宋体" w:hAnsi="宋体"/>
          <w:color w:val="000000"/>
          <w:kern w:val="0"/>
          <w:sz w:val="24"/>
          <w:szCs w:val="24"/>
        </w:rPr>
        <w:t>：</w:t>
      </w:r>
    </w:p>
    <w:p w:rsidR="00C84AC6" w:rsidRDefault="00AF6720">
      <w:pPr>
        <w:spacing w:line="3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第二段：阐述此次文化活动出访人参加文化活动的情况、要表演的节目、扮演的角色等等，拟进行文化交流的情况及取得的成效。以下只是例文参考，不要照抄照搬：</w:t>
      </w:r>
    </w:p>
    <w:p w:rsidR="00C84AC6" w:rsidRDefault="00AF6720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泉州提线木偶系联合国教科文组织人类非物质文化遗产、第一批国家级非物质文化遗产。经省文化厅立项批准，泉州市提线木偶戏传承保护中心XX等2人拟前往西班牙参加该文旅推介会，参与男声独唱与木偶表演《斗牛士之歌》，由中方歌手演唱西班牙歌曲《斗牛士之歌》，中方木偶艺术家以杖头木偶高超的技艺表演斗牛士场景，诙谐幽默木偶表演与激昂豪迈的西班牙歌曲艺术互动，表达对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福建与西班牙友谊长存的美好祝愿，为本次活动增光添彩。此外，团组还将与当地开展文化交流，并在马德里举办两场快闪活动，向西班牙观众表演泉州提线木偶艺术的高超技艺，展示中国文化的丰富性与多样性。</w:t>
      </w:r>
    </w:p>
    <w:p w:rsidR="00C84AC6" w:rsidRDefault="00AF6720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鉴此，经研究，拟由泉州市提线木偶戏传承保护中心XX等X名演员应XX邀请于2025年X</w:t>
      </w:r>
      <w:proofErr w:type="gramStart"/>
      <w:r>
        <w:rPr>
          <w:rFonts w:ascii="宋体" w:hAnsi="宋体" w:hint="eastAsia"/>
          <w:sz w:val="24"/>
          <w:szCs w:val="24"/>
        </w:rPr>
        <w:t>月赴西班牙</w:t>
      </w:r>
      <w:proofErr w:type="gramEnd"/>
      <w:r>
        <w:rPr>
          <w:rFonts w:ascii="宋体" w:hAnsi="宋体" w:hint="eastAsia"/>
          <w:sz w:val="24"/>
          <w:szCs w:val="24"/>
        </w:rPr>
        <w:t>演出，在外停留4天，所需费用由派出单位支付。本团组</w:t>
      </w:r>
      <w:r w:rsidR="00715691">
        <w:rPr>
          <w:rFonts w:ascii="宋体" w:hAnsi="宋体" w:hint="eastAsia"/>
          <w:sz w:val="24"/>
          <w:szCs w:val="24"/>
        </w:rPr>
        <w:t>出访事项</w:t>
      </w:r>
      <w:r>
        <w:rPr>
          <w:rFonts w:ascii="宋体" w:hAnsi="宋体" w:hint="eastAsia"/>
          <w:sz w:val="24"/>
          <w:szCs w:val="24"/>
        </w:rPr>
        <w:t>已按要求进行事前公示，无异议。本团组所使用的邀请函切实可信，未使用中介机构。</w:t>
      </w:r>
    </w:p>
    <w:p w:rsidR="00C84AC6" w:rsidRDefault="00AF6720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特此报告，请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予支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持。</w:t>
      </w:r>
    </w:p>
    <w:p w:rsidR="00C84AC6" w:rsidRDefault="00AF6720">
      <w:pPr>
        <w:widowControl/>
        <w:shd w:val="clear" w:color="auto" w:fill="FFFFFF"/>
        <w:spacing w:line="3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文旅厅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立项批复</w:t>
      </w:r>
    </w:p>
    <w:p w:rsidR="00C84AC6" w:rsidRDefault="00C84AC6">
      <w:pPr>
        <w:widowControl/>
        <w:shd w:val="clear" w:color="auto" w:fill="FFFFFF"/>
        <w:spacing w:line="36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:rsidR="00C84AC6" w:rsidRDefault="00AF6720">
      <w:pPr>
        <w:widowControl/>
        <w:shd w:val="clear" w:color="auto" w:fill="FFFFFF"/>
        <w:spacing w:line="36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XX单位</w:t>
      </w:r>
    </w:p>
    <w:p w:rsidR="00C84AC6" w:rsidRDefault="00AF6720">
      <w:pPr>
        <w:widowControl/>
        <w:shd w:val="clear" w:color="auto" w:fill="FFFFFF"/>
        <w:spacing w:line="36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X年X月X日</w:t>
      </w:r>
    </w:p>
    <w:sectPr w:rsidR="00C84AC6" w:rsidSect="00C84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720" w:rsidRPr="0057795D" w:rsidRDefault="00AF6720" w:rsidP="00AF6720">
      <w:pPr>
        <w:ind w:firstLine="640"/>
        <w:rPr>
          <w:rFonts w:ascii="Times New Roman" w:hAnsi="Times New Roman"/>
        </w:rPr>
      </w:pPr>
      <w:r>
        <w:separator/>
      </w:r>
    </w:p>
  </w:endnote>
  <w:endnote w:type="continuationSeparator" w:id="1">
    <w:p w:rsidR="00AF6720" w:rsidRPr="0057795D" w:rsidRDefault="00AF6720" w:rsidP="00AF6720">
      <w:pPr>
        <w:ind w:firstLine="64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720" w:rsidRPr="0057795D" w:rsidRDefault="00AF6720" w:rsidP="00AF6720">
      <w:pPr>
        <w:ind w:firstLine="640"/>
        <w:rPr>
          <w:rFonts w:ascii="Times New Roman" w:hAnsi="Times New Roman"/>
        </w:rPr>
      </w:pPr>
      <w:r>
        <w:separator/>
      </w:r>
    </w:p>
  </w:footnote>
  <w:footnote w:type="continuationSeparator" w:id="1">
    <w:p w:rsidR="00AF6720" w:rsidRPr="0057795D" w:rsidRDefault="00AF6720" w:rsidP="00AF6720">
      <w:pPr>
        <w:ind w:firstLine="640"/>
        <w:rPr>
          <w:rFonts w:ascii="Times New Roman" w:hAnsi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8122A"/>
    <w:multiLevelType w:val="singleLevel"/>
    <w:tmpl w:val="50B8122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39"/>
    <w:rsid w:val="00076ADF"/>
    <w:rsid w:val="00456D2E"/>
    <w:rsid w:val="00485980"/>
    <w:rsid w:val="004C6053"/>
    <w:rsid w:val="0068090F"/>
    <w:rsid w:val="006E53BC"/>
    <w:rsid w:val="006F0A9B"/>
    <w:rsid w:val="00715691"/>
    <w:rsid w:val="008156C3"/>
    <w:rsid w:val="00935895"/>
    <w:rsid w:val="009D1E9F"/>
    <w:rsid w:val="00A50145"/>
    <w:rsid w:val="00AF6720"/>
    <w:rsid w:val="00B35DE5"/>
    <w:rsid w:val="00BE7F96"/>
    <w:rsid w:val="00C66F4D"/>
    <w:rsid w:val="00C84AC6"/>
    <w:rsid w:val="00F37939"/>
    <w:rsid w:val="03EC0177"/>
    <w:rsid w:val="0A960F14"/>
    <w:rsid w:val="31927D00"/>
    <w:rsid w:val="321D59C5"/>
    <w:rsid w:val="484955B3"/>
    <w:rsid w:val="57D17C01"/>
    <w:rsid w:val="5ECA1FD8"/>
    <w:rsid w:val="6042276E"/>
    <w:rsid w:val="7506169E"/>
    <w:rsid w:val="770F3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8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8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-free-read-leaf">
    <w:name w:val="b-free-read-leaf"/>
    <w:basedOn w:val="a0"/>
    <w:qFormat/>
    <w:rsid w:val="00C84AC6"/>
  </w:style>
  <w:style w:type="character" w:customStyle="1" w:styleId="error-word">
    <w:name w:val="error-word"/>
    <w:basedOn w:val="a0"/>
    <w:rsid w:val="00C84AC6"/>
  </w:style>
  <w:style w:type="character" w:customStyle="1" w:styleId="Char0">
    <w:name w:val="页眉 Char"/>
    <w:basedOn w:val="a0"/>
    <w:link w:val="a4"/>
    <w:uiPriority w:val="99"/>
    <w:semiHidden/>
    <w:rsid w:val="00C84A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84A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769</Characters>
  <Application>Microsoft Office Word</Application>
  <DocSecurity>0</DocSecurity>
  <Lines>6</Lines>
  <Paragraphs>1</Paragraphs>
  <ScaleCrop>false</ScaleCrop>
  <Company>China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7</cp:revision>
  <dcterms:created xsi:type="dcterms:W3CDTF">2024-12-24T01:22:00Z</dcterms:created>
  <dcterms:modified xsi:type="dcterms:W3CDTF">2025-10-17T07:40:00Z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727AD3715482447590509AB21D5BD979_13</vt:lpwstr>
  </property>
</Properties>
</file>