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因公临时出国团组执行情况报告表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ind w:left="-283" w:leftChars="-135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组团单位</w:t>
      </w:r>
      <w:r>
        <w:rPr>
          <w:rFonts w:hint="eastAsia"/>
          <w:sz w:val="24"/>
          <w:szCs w:val="24"/>
          <w:lang w:eastAsia="zh-CN"/>
        </w:rPr>
        <w:t>（盖章</w:t>
      </w:r>
      <w:bookmarkStart w:id="0" w:name="_GoBack"/>
      <w:bookmarkEnd w:id="0"/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：</w:t>
      </w:r>
    </w:p>
    <w:tbl>
      <w:tblPr>
        <w:tblStyle w:val="6"/>
        <w:tblW w:w="1460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701"/>
        <w:gridCol w:w="1134"/>
        <w:gridCol w:w="1134"/>
        <w:gridCol w:w="1276"/>
        <w:gridCol w:w="1130"/>
        <w:gridCol w:w="1418"/>
        <w:gridCol w:w="1418"/>
        <w:gridCol w:w="1418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27" w:type="dxa"/>
            <w:vAlign w:val="center"/>
          </w:tcPr>
          <w:p>
            <w:pPr>
              <w:pStyle w:val="3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团组成员名单</w:t>
            </w:r>
          </w:p>
          <w:p>
            <w:pPr>
              <w:pStyle w:val="3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（姓名和单位职务）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在外停留时间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（离抵境日期）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出访国家/地区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经停国家/地区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是否擅自延长在外停留时间或变更出访日程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是否安排打前站或团外团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是否安排中资机构、留学生等迎送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是否安排超标准住房或乘坐交通工具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是否违规安排或接受宴请、旅游等活动</w:t>
            </w:r>
          </w:p>
        </w:tc>
        <w:tc>
          <w:tcPr>
            <w:tcW w:w="1845" w:type="dxa"/>
            <w:vAlign w:val="center"/>
          </w:tcPr>
          <w:p>
            <w:pPr>
              <w:pStyle w:val="3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Calibri" w:hAnsi="Calibri" w:eastAsia="宋体"/>
                <w:kern w:val="2"/>
                <w:sz w:val="21"/>
                <w:szCs w:val="21"/>
              </w:rPr>
              <w:t>是否收受内部或外方礼品，如何处理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</w:trPr>
        <w:tc>
          <w:tcPr>
            <w:tcW w:w="2127" w:type="dxa"/>
            <w:vAlign w:val="top"/>
          </w:tcPr>
          <w:p>
            <w:pPr>
              <w:widowControl w:val="0"/>
              <w:wordWrap/>
              <w:adjustRightInd/>
              <w:snapToGrid/>
              <w:spacing w:line="22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vAlign w:val="top"/>
          </w:tcPr>
          <w:p>
            <w:pPr>
              <w:widowControl w:val="0"/>
              <w:wordWrap/>
              <w:adjustRightInd/>
              <w:snapToGrid/>
              <w:spacing w:line="24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vAlign w:val="top"/>
          </w:tcPr>
          <w:p>
            <w:pPr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top"/>
          </w:tcPr>
          <w:p>
            <w:pPr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top"/>
          </w:tcPr>
          <w:p>
            <w:pPr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130" w:type="dxa"/>
            <w:vAlign w:val="top"/>
          </w:tcPr>
          <w:p>
            <w:pPr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top"/>
          </w:tcPr>
          <w:p>
            <w:pPr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top"/>
          </w:tcPr>
          <w:p>
            <w:pPr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top"/>
          </w:tcPr>
          <w:p>
            <w:pPr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845" w:type="dxa"/>
            <w:vAlign w:val="top"/>
          </w:tcPr>
          <w:p>
            <w:pPr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828" w:type="dxa"/>
            <w:gridSpan w:val="2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填表时间：</w:t>
            </w:r>
            <w:r>
              <w:rPr>
                <w:rFonts w:hint="eastAsia" w:ascii="Times New Roman" w:hAnsi="Times New Roman" w:cs="Times New Roman"/>
                <w:kern w:val="0"/>
                <w:szCs w:val="21"/>
                <w:lang w:val="en-US" w:eastAsia="zh-CN"/>
              </w:rPr>
              <w:t xml:space="preserve">  年   月   日</w:t>
            </w:r>
          </w:p>
        </w:tc>
        <w:tc>
          <w:tcPr>
            <w:tcW w:w="10773" w:type="dxa"/>
            <w:gridSpan w:val="8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填表人及联系电话：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14601" w:type="dxa"/>
            <w:gridSpan w:val="1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全体团员签字：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14601" w:type="dxa"/>
            <w:gridSpan w:val="1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填表说明：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1、表内所有栏目须如实填报，如无该项信息请填“无”；如“有”须作出说明；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2、“在外停留时间”栏内容按“共X天，XXXX年XX月XX日离境，XXXX年XX月XX日抵境”格式填写；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3、“出访国家/地区”注明具体到访国家或地区名称；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4、“经停国家/地区”指需办理出入境手续的经停国家或地区，不出机场中转的填写“无”；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5、收受的礼品请注明馈赠方、礼品名称及如何处理；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6、本表需全体团员签字确认。</w:t>
            </w:r>
          </w:p>
        </w:tc>
      </w:tr>
    </w:tbl>
    <w:p>
      <w:pPr>
        <w:jc w:val="left"/>
        <w:rPr>
          <w:rFonts w:hint="eastAsia"/>
          <w:sz w:val="24"/>
          <w:szCs w:val="24"/>
        </w:rPr>
      </w:pPr>
    </w:p>
    <w:sectPr>
      <w:pgSz w:w="16838" w:h="11906" w:orient="landscape"/>
      <w:pgMar w:top="1135" w:right="1440" w:bottom="85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5E1361"/>
    <w:rsid w:val="00087E2C"/>
    <w:rsid w:val="005E1361"/>
    <w:rsid w:val="00AE212A"/>
    <w:rsid w:val="00AE2332"/>
    <w:rsid w:val="00BE5FDD"/>
    <w:rsid w:val="429A76A8"/>
    <w:rsid w:val="705A24FB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ind w:firstLine="480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6">
    <w:name w:val="Table Grid"/>
    <w:basedOn w:val="5"/>
    <w:uiPriority w:val="59"/>
    <w:pPr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62</Words>
  <Characters>354</Characters>
  <Lines>2</Lines>
  <Paragraphs>1</Paragraphs>
  <ScaleCrop>false</ScaleCrop>
  <LinksUpToDate>false</LinksUpToDate>
  <CharactersWithSpaces>0</CharactersWithSpaces>
  <Application>WPS Office_9.1.0.5041_{F1E327BC-269C-435d-A152-05C5408002CA}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2021-09-27T07:23:00Z</dcterms:created>
  <dc:creator>ql</dc:creator>
  <cp:lastModifiedBy>user</cp:lastModifiedBy>
  <cp:lastPrinted>2021-09-27T07:50:00Z</cp:lastPrinted>
  <dcterms:modified xsi:type="dcterms:W3CDTF">2024-01-23T03:19:00Z</dcterms:modified>
  <dc:title>因公临时出国团组执行情况报告表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2052-9.1.0.5041</vt:lpwstr>
  </property>
</Properties>
</file>