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永中宋体" w:eastAsia="方正小标宋简体" w:cs="永中宋体"/>
          <w:sz w:val="28"/>
        </w:rPr>
      </w:pPr>
      <w:r>
        <w:rPr>
          <w:rFonts w:hint="eastAsia" w:ascii="方正小标宋简体" w:hAnsi="华文中宋" w:eastAsia="方正小标宋简体" w:cs="永中宋体"/>
          <w:sz w:val="44"/>
          <w:szCs w:val="44"/>
        </w:rPr>
        <w:t>国家级高技能人才培训基地建设项目申报表</w:t>
      </w:r>
    </w:p>
    <w:p>
      <w:pPr>
        <w:spacing w:line="360" w:lineRule="auto"/>
        <w:rPr>
          <w:rFonts w:hint="eastAsia" w:ascii="永中宋体" w:hAnsi="永中宋体" w:eastAsia="黑体" w:cs="永中宋体"/>
          <w:sz w:val="28"/>
        </w:rPr>
      </w:pPr>
    </w:p>
    <w:p>
      <w:pPr>
        <w:spacing w:line="360" w:lineRule="auto"/>
        <w:rPr>
          <w:rFonts w:hint="eastAsia" w:ascii="永中宋体" w:hAnsi="永中宋体" w:eastAsia="黑体" w:cs="永中宋体"/>
          <w:sz w:val="28"/>
        </w:rPr>
      </w:pPr>
    </w:p>
    <w:p>
      <w:pPr>
        <w:spacing w:before="240"/>
        <w:jc w:val="center"/>
        <w:rPr>
          <w:rFonts w:hint="eastAsia" w:ascii="仿宋_GB2312" w:hAnsi="永中宋体" w:cs="永中宋体"/>
          <w:sz w:val="36"/>
        </w:rPr>
      </w:pPr>
      <w:r>
        <w:rPr>
          <w:rFonts w:hint="eastAsia" w:ascii="仿宋_GB2312" w:hAnsi="永中宋体" w:cs="永中宋体"/>
          <w:sz w:val="36"/>
        </w:rPr>
        <w:t>项目单位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  <w:r>
        <w:rPr>
          <w:rFonts w:hint="eastAsia" w:ascii="仿宋_GB2312" w:hAnsi="永中宋体" w:cs="永中宋体"/>
          <w:sz w:val="36"/>
        </w:rPr>
        <w:t>（公章）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</w:rPr>
      </w:pPr>
      <w:r>
        <w:rPr>
          <w:rFonts w:hint="eastAsia" w:ascii="仿宋_GB2312" w:hAnsi="永中宋体" w:cs="永中宋体"/>
          <w:sz w:val="36"/>
        </w:rPr>
        <w:t>项目类别</w:t>
      </w:r>
      <w:r>
        <w:rPr>
          <w:rFonts w:hint="eastAsia" w:ascii="仿宋_GB2312" w:hAnsi="永中宋体" w:cs="永中宋体"/>
          <w:sz w:val="36"/>
          <w:u w:val="single"/>
        </w:rPr>
        <w:t xml:space="preserve"> </w:t>
      </w:r>
      <w:r>
        <w:rPr>
          <w:rFonts w:hint="eastAsia" w:ascii="仿宋_GB2312" w:hAnsi="宋体" w:cs="宋体"/>
          <w:sz w:val="36"/>
          <w:szCs w:val="36"/>
          <w:u w:val="single"/>
        </w:rPr>
        <w:t>□</w:t>
      </w:r>
      <w:r>
        <w:rPr>
          <w:rFonts w:hint="eastAsia" w:ascii="仿宋_GB2312" w:hAnsi="永中宋体" w:cs="永中宋体"/>
          <w:spacing w:val="-20"/>
          <w:sz w:val="36"/>
          <w:u w:val="single"/>
        </w:rPr>
        <w:t>新建项目</w:t>
      </w:r>
      <w:r>
        <w:rPr>
          <w:rFonts w:hint="eastAsia" w:ascii="仿宋_GB2312" w:hAnsi="永中宋体" w:cs="永中宋体"/>
          <w:sz w:val="36"/>
          <w:u w:val="single"/>
        </w:rPr>
        <w:t xml:space="preserve">   </w:t>
      </w:r>
      <w:r>
        <w:rPr>
          <w:rFonts w:hint="eastAsia" w:ascii="仿宋_GB2312" w:hAnsi="宋体" w:cs="宋体"/>
          <w:sz w:val="36"/>
          <w:szCs w:val="36"/>
          <w:u w:val="single"/>
        </w:rPr>
        <w:t>□</w:t>
      </w:r>
      <w:r>
        <w:rPr>
          <w:rFonts w:hint="eastAsia" w:ascii="仿宋_GB2312" w:hAnsi="永中宋体" w:cs="永中宋体"/>
          <w:spacing w:val="-23"/>
          <w:sz w:val="36"/>
          <w:u w:val="single"/>
        </w:rPr>
        <w:t>已建项目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  <w:u w:val="single"/>
        </w:rPr>
      </w:pPr>
      <w:r>
        <w:rPr>
          <w:rFonts w:hint="eastAsia" w:ascii="仿宋_GB2312" w:hAnsi="永中宋体" w:cs="永中宋体"/>
          <w:sz w:val="36"/>
        </w:rPr>
        <w:t>申报专业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</w:p>
    <w:p>
      <w:pPr>
        <w:spacing w:line="260" w:lineRule="exact"/>
        <w:ind w:firstLine="980" w:firstLineChars="350"/>
        <w:rPr>
          <w:rFonts w:hint="eastAsia" w:ascii="仿宋_GB2312" w:hAnsi="永中宋体" w:cs="永中宋体"/>
          <w:sz w:val="36"/>
        </w:rPr>
      </w:pPr>
      <w:r>
        <w:rPr>
          <w:rFonts w:hint="eastAsia" w:ascii="仿宋_GB2312" w:hAnsi="永中宋体" w:cs="永中宋体"/>
          <w:sz w:val="28"/>
          <w:szCs w:val="28"/>
        </w:rPr>
        <w:t>（职业工种）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  <w:u w:val="single"/>
        </w:rPr>
      </w:pPr>
      <w:r>
        <w:rPr>
          <w:rFonts w:hint="eastAsia" w:ascii="仿宋_GB2312" w:hAnsi="永中宋体" w:cs="永中宋体"/>
          <w:sz w:val="36"/>
        </w:rPr>
        <w:t>所在地市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</w:rPr>
      </w:pPr>
      <w:r>
        <w:rPr>
          <w:rFonts w:hint="eastAsia" w:ascii="仿宋_GB2312" w:hAnsi="永中宋体" w:cs="永中宋体"/>
          <w:sz w:val="36"/>
        </w:rPr>
        <w:t>主管单位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  <w:r>
        <w:rPr>
          <w:rFonts w:hint="eastAsia" w:ascii="仿宋_GB2312" w:hAnsi="永中宋体" w:cs="永中宋体"/>
          <w:sz w:val="36"/>
        </w:rPr>
        <w:t>（公章）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  <w:u w:val="single"/>
        </w:rPr>
      </w:pPr>
      <w:r>
        <w:rPr>
          <w:rFonts w:hint="eastAsia" w:ascii="仿宋_GB2312" w:hAnsi="永中宋体" w:cs="永中宋体"/>
          <w:sz w:val="36"/>
        </w:rPr>
        <w:t>填 报 人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</w:p>
    <w:p>
      <w:pPr>
        <w:spacing w:before="240"/>
        <w:ind w:firstLine="1080" w:firstLineChars="300"/>
        <w:rPr>
          <w:rFonts w:hint="eastAsia" w:ascii="仿宋_GB2312" w:hAnsi="永中宋体" w:cs="永中宋体"/>
          <w:sz w:val="36"/>
          <w:u w:val="single"/>
        </w:rPr>
      </w:pPr>
      <w:r>
        <w:rPr>
          <w:rFonts w:hint="eastAsia" w:ascii="仿宋_GB2312" w:hAnsi="永中宋体" w:cs="永中宋体"/>
          <w:sz w:val="36"/>
        </w:rPr>
        <w:t>填报时间</w:t>
      </w:r>
      <w:r>
        <w:rPr>
          <w:rFonts w:hint="eastAsia" w:ascii="仿宋_GB2312" w:hAnsi="永中宋体" w:cs="永中宋体"/>
          <w:sz w:val="36"/>
          <w:u w:val="single"/>
        </w:rPr>
        <w:t xml:space="preserve">                      </w:t>
      </w:r>
    </w:p>
    <w:p>
      <w:pPr>
        <w:jc w:val="center"/>
        <w:outlineLvl w:val="0"/>
        <w:rPr>
          <w:rFonts w:hint="eastAsia" w:ascii="黑体" w:hAnsi="宋体" w:eastAsia="黑体" w:cs="永中宋体"/>
          <w:szCs w:val="32"/>
        </w:rPr>
      </w:pPr>
    </w:p>
    <w:p>
      <w:pPr>
        <w:jc w:val="center"/>
        <w:outlineLvl w:val="0"/>
        <w:rPr>
          <w:rFonts w:hint="eastAsia" w:ascii="楷体_GB2312" w:hAnsi="宋体" w:eastAsia="楷体_GB2312" w:cs="永中宋体"/>
        </w:rPr>
      </w:pPr>
      <w:r>
        <w:rPr>
          <w:rFonts w:hint="eastAsia" w:ascii="楷体_GB2312" w:hAnsi="宋体" w:eastAsia="楷体_GB2312" w:cs="永中宋体"/>
          <w:szCs w:val="32"/>
        </w:rPr>
        <w:t xml:space="preserve">人力资源社会保障部 财政部 </w:t>
      </w:r>
      <w:r>
        <w:rPr>
          <w:rFonts w:hint="eastAsia" w:ascii="楷体_GB2312" w:hAnsi="宋体" w:eastAsia="楷体_GB2312" w:cs="永中宋体"/>
        </w:rPr>
        <w:t>制</w:t>
      </w:r>
    </w:p>
    <w:p>
      <w:pPr>
        <w:jc w:val="center"/>
        <w:rPr>
          <w:rFonts w:hint="eastAsia" w:ascii="楷体_GB2312" w:hAnsi="永中宋体" w:eastAsia="楷体_GB2312" w:cs="永中宋体"/>
          <w:sz w:val="28"/>
        </w:rPr>
      </w:pPr>
      <w:r>
        <w:rPr>
          <w:rFonts w:hint="eastAsia" w:ascii="楷体_GB2312" w:hAnsi="永中宋体" w:eastAsia="楷体_GB2312" w:cs="永中宋体"/>
          <w:sz w:val="28"/>
        </w:rPr>
        <w:t>2023年</w:t>
      </w: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sz w:val="44"/>
          <w:szCs w:val="44"/>
        </w:rPr>
      </w:pPr>
      <w:r>
        <w:rPr>
          <w:rFonts w:hint="eastAsia" w:ascii="黑体" w:hAnsi="永中宋体" w:eastAsia="黑体" w:cs="永中宋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b/>
          <w:sz w:val="44"/>
          <w:szCs w:val="44"/>
        </w:rPr>
      </w:pPr>
    </w:p>
    <w:p>
      <w:pPr>
        <w:pStyle w:val="3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一、</w:t>
      </w:r>
      <w:r>
        <w:rPr>
          <w:rFonts w:ascii="黑体" w:hAnsi="Times New Roman" w:eastAsia="仿宋_GB2312"/>
          <w:kern w:val="0"/>
          <w:sz w:val="32"/>
          <w:szCs w:val="32"/>
        </w:rPr>
        <w:t>请按照要求，如实填写，仔细核对</w:t>
      </w:r>
      <w:r>
        <w:rPr>
          <w:rFonts w:hint="eastAsia" w:ascii="黑体" w:hAnsi="Times New Roman" w:eastAsia="仿宋_GB2312"/>
          <w:kern w:val="0"/>
          <w:sz w:val="32"/>
          <w:szCs w:val="32"/>
        </w:rPr>
        <w:t>。</w:t>
      </w:r>
    </w:p>
    <w:p>
      <w:pPr>
        <w:pStyle w:val="3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3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360" w:lineRule="auto"/>
        <w:ind w:firstLine="640" w:firstLineChars="200"/>
        <w:rPr>
          <w:rFonts w:ascii="楷体_GB2312" w:hAnsi="宋体" w:cs="永中宋体"/>
          <w:szCs w:val="32"/>
        </w:rPr>
      </w:pPr>
      <w:r>
        <w:rPr>
          <w:rFonts w:ascii="黑体" w:hAnsi="永中宋体" w:cs="永中宋体"/>
          <w:kern w:val="0"/>
          <w:szCs w:val="32"/>
        </w:rPr>
        <w:t>四</w:t>
      </w:r>
      <w:r>
        <w:rPr>
          <w:rFonts w:hint="eastAsia" w:ascii="黑体" w:hAnsi="永中宋体" w:cs="永中宋体"/>
          <w:kern w:val="0"/>
          <w:szCs w:val="32"/>
        </w:rPr>
        <w:t>、请使用</w:t>
      </w:r>
      <w:r>
        <w:rPr>
          <w:rFonts w:hint="eastAsia" w:ascii="仿宋_GB2312" w:hAnsi="永中宋体" w:cs="永中宋体"/>
          <w:kern w:val="0"/>
          <w:szCs w:val="32"/>
        </w:rPr>
        <w:t>A4纸，双面印，</w:t>
      </w:r>
      <w:r>
        <w:rPr>
          <w:rFonts w:hint="eastAsia" w:ascii="楷体_GB2312" w:hAnsi="宋体" w:cs="永中宋体"/>
          <w:szCs w:val="32"/>
        </w:rPr>
        <w:t>左侧装订</w:t>
      </w:r>
      <w:r>
        <w:rPr>
          <w:rFonts w:hint="eastAsia" w:ascii="仿宋_GB2312" w:hAnsi="永中宋体" w:cs="永中宋体"/>
          <w:kern w:val="0"/>
          <w:szCs w:val="32"/>
        </w:rPr>
        <w:t>后一</w:t>
      </w:r>
      <w:r>
        <w:rPr>
          <w:rFonts w:hint="eastAsia" w:ascii="仿宋_GB2312" w:hAnsi="永中宋体" w:cs="永中宋体"/>
          <w:szCs w:val="32"/>
        </w:rPr>
        <w:t>式四份连同电子文档一并上报。</w:t>
      </w:r>
    </w:p>
    <w:p>
      <w:pPr>
        <w:spacing w:line="360" w:lineRule="auto"/>
        <w:ind w:right="128" w:rightChars="40" w:firstLine="640" w:firstLineChars="200"/>
        <w:outlineLvl w:val="0"/>
        <w:rPr>
          <w:rFonts w:hint="eastAsia" w:ascii="仿宋_GB2312" w:hAnsi="永中宋体" w:cs="永中宋体"/>
          <w:szCs w:val="32"/>
        </w:rPr>
      </w:pPr>
      <w:bookmarkStart w:id="0" w:name="_GoBack"/>
      <w:bookmarkEnd w:id="0"/>
    </w:p>
    <w:p>
      <w:pPr>
        <w:spacing w:line="360" w:lineRule="auto"/>
        <w:ind w:right="598" w:rightChars="187" w:firstLine="160" w:firstLineChars="50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永中宋体" w:hAnsi="永中宋体" w:cs="永中宋体"/>
          <w:szCs w:val="32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一、项目概述</w:t>
      </w:r>
    </w:p>
    <w:p>
      <w:pPr>
        <w:spacing w:line="360" w:lineRule="auto"/>
        <w:ind w:right="598" w:rightChars="187" w:firstLine="138" w:firstLineChars="49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表1-1项目单位基本情况信息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743"/>
        <w:gridCol w:w="588"/>
        <w:gridCol w:w="302"/>
        <w:gridCol w:w="630"/>
        <w:gridCol w:w="147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属性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□政府办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□行业、企业办</w:t>
            </w:r>
          </w:p>
          <w:p>
            <w:pPr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□其它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</w:t>
            </w:r>
          </w:p>
        </w:tc>
        <w:tc>
          <w:tcPr>
            <w:tcW w:w="6999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统一社会信用代码或组织机构代码</w:t>
            </w:r>
          </w:p>
        </w:tc>
        <w:tc>
          <w:tcPr>
            <w:tcW w:w="6999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项目单位地址</w:t>
            </w:r>
            <w:r>
              <w:rPr>
                <w:rFonts w:ascii="宋体" w:hAnsi="宋体" w:cs="宋体"/>
                <w:sz w:val="24"/>
              </w:rPr>
              <w:t>及网址</w:t>
            </w:r>
          </w:p>
        </w:tc>
        <w:tc>
          <w:tcPr>
            <w:tcW w:w="699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联系人信息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资金账号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</w:t>
            </w:r>
          </w:p>
        </w:tc>
        <w:tc>
          <w:tcPr>
            <w:tcW w:w="29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办学特色概述</w:t>
            </w:r>
            <w:r>
              <w:rPr>
                <w:rFonts w:ascii="宋体" w:hAnsi="宋体" w:cs="宋体"/>
                <w:sz w:val="24"/>
              </w:rPr>
              <w:t>（包括但不限于规范管理、培训能力、师资队伍、校企合作等方面）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（可附加页）</w:t>
            </w:r>
          </w:p>
        </w:tc>
      </w:tr>
    </w:tbl>
    <w:p>
      <w:pPr>
        <w:spacing w:line="360" w:lineRule="auto"/>
        <w:ind w:right="598" w:rightChars="187" w:firstLine="280" w:firstLineChars="100"/>
        <w:jc w:val="left"/>
        <w:outlineLvl w:val="0"/>
        <w:rPr>
          <w:rFonts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表1-2项目背景</w:t>
      </w:r>
      <w:r>
        <w:rPr>
          <w:rFonts w:ascii="宋体" w:hAnsi="宋体" w:cs="永中宋体"/>
          <w:b/>
          <w:sz w:val="28"/>
          <w:szCs w:val="28"/>
        </w:rPr>
        <w:t>及工作基础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ascii="宋体" w:hAnsi="宋体" w:cs="永中宋体"/>
                <w:b/>
                <w:bCs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项目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ascii="仿宋_GB2312" w:hAnsi="宋体" w:cs="永中宋体"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背景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</w:t>
            </w:r>
            <w:r>
              <w:rPr>
                <w:rFonts w:hint="eastAsia" w:ascii="宋体" w:hAnsi="宋体" w:cs="永中宋体"/>
                <w:sz w:val="24"/>
              </w:rPr>
              <w:t>简述当地经济社会发展、产业结构调整、企业高技能人才需求、高技能人才培训等方面的总体情况</w:t>
            </w:r>
            <w:r>
              <w:rPr>
                <w:rFonts w:ascii="宋体" w:hAnsi="宋体" w:cs="永中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ascii="宋体" w:hAnsi="宋体" w:cs="永中宋体"/>
                <w:b/>
                <w:bCs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工作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ascii="仿宋_GB2312" w:hAnsi="宋体" w:cs="永中宋体"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基础</w:t>
            </w:r>
          </w:p>
        </w:tc>
        <w:tc>
          <w:tcPr>
            <w:tcW w:w="7206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ascii="仿宋_GB2312" w:hAnsi="宋体" w:cs="永中宋体"/>
                <w:sz w:val="24"/>
              </w:rPr>
            </w:pPr>
            <w:r>
              <w:rPr>
                <w:rFonts w:ascii="仿宋_GB2312" w:hAnsi="宋体" w:cs="永中宋体"/>
                <w:sz w:val="24"/>
              </w:rPr>
              <w:t>（</w:t>
            </w:r>
            <w:r>
              <w:rPr>
                <w:rFonts w:ascii="宋体" w:hAnsi="宋体" w:cs="永中宋体"/>
                <w:sz w:val="24"/>
              </w:rPr>
              <w:t>就</w:t>
            </w:r>
            <w:r>
              <w:rPr>
                <w:rFonts w:hint="eastAsia" w:ascii="宋体" w:hAnsi="宋体" w:cs="永中宋体"/>
                <w:sz w:val="24"/>
              </w:rPr>
              <w:t>拟申报的专业</w:t>
            </w:r>
            <w:r>
              <w:rPr>
                <w:rFonts w:ascii="宋体" w:hAnsi="宋体" w:cs="永中宋体"/>
                <w:sz w:val="24"/>
              </w:rPr>
              <w:t>分别</w:t>
            </w:r>
            <w:r>
              <w:rPr>
                <w:rFonts w:hint="eastAsia" w:ascii="宋体" w:hAnsi="宋体" w:cs="永中宋体"/>
                <w:sz w:val="24"/>
              </w:rPr>
              <w:t>简述培养高技能人才具备的条件和已有的工作基础</w:t>
            </w:r>
            <w:r>
              <w:rPr>
                <w:rFonts w:ascii="仿宋_GB2312" w:hAnsi="宋体" w:cs="永中宋体"/>
                <w:sz w:val="24"/>
              </w:rPr>
              <w:t>）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仿宋_GB2312" w:hAnsi="宋体" w:cs="永中宋体"/>
                <w:sz w:val="24"/>
              </w:rPr>
            </w:pPr>
          </w:p>
        </w:tc>
      </w:tr>
    </w:tbl>
    <w:p>
      <w:pPr>
        <w:spacing w:line="360" w:lineRule="auto"/>
        <w:ind w:right="598" w:rightChars="187" w:firstLine="140" w:firstLineChars="50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黑体" w:hAnsi="宋体" w:eastAsia="黑体" w:cs="永中宋体"/>
          <w:sz w:val="28"/>
          <w:szCs w:val="28"/>
        </w:rPr>
        <w:t>二、项目实施工作思路与工作目标</w:t>
      </w:r>
    </w:p>
    <w:p>
      <w:pPr>
        <w:spacing w:line="360" w:lineRule="auto"/>
        <w:ind w:right="598" w:rightChars="187" w:firstLine="138" w:firstLineChars="49"/>
        <w:jc w:val="left"/>
        <w:outlineLvl w:val="0"/>
        <w:rPr>
          <w:rFonts w:hint="eastAsia" w:ascii="宋体" w:hAnsi="宋体" w:cs="永中宋体"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表2-1项目实施工作思路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指导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思想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spacing w:line="400" w:lineRule="exact"/>
              <w:outlineLvl w:val="0"/>
              <w:rPr>
                <w:rFonts w:ascii="仿宋_GB2312" w:hAnsi="宋体" w:cs="永中宋体"/>
                <w:sz w:val="24"/>
              </w:rPr>
            </w:pPr>
            <w:r>
              <w:rPr>
                <w:rFonts w:ascii="仿宋_GB2312" w:hAnsi="宋体" w:cs="永中宋体"/>
                <w:sz w:val="24"/>
              </w:rPr>
              <w:t>（</w:t>
            </w:r>
            <w:r>
              <w:rPr>
                <w:rFonts w:ascii="宋体" w:hAnsi="宋体" w:cs="永中宋体"/>
                <w:sz w:val="24"/>
              </w:rPr>
              <w:t>重点围绕</w:t>
            </w:r>
            <w:r>
              <w:rPr>
                <w:rFonts w:hint="eastAsia" w:ascii="宋体" w:hAnsi="宋体" w:cs="永中宋体"/>
                <w:sz w:val="24"/>
              </w:rPr>
              <w:t>贯彻落实</w:t>
            </w:r>
            <w:r>
              <w:rPr>
                <w:rFonts w:ascii="宋体" w:hAnsi="宋体" w:cs="永中宋体"/>
                <w:sz w:val="24"/>
              </w:rPr>
              <w:t>“十四五”职业技能培训规划</w:t>
            </w:r>
            <w:r>
              <w:rPr>
                <w:rFonts w:hint="eastAsia" w:ascii="宋体" w:hAnsi="宋体" w:cs="永中宋体"/>
                <w:sz w:val="24"/>
              </w:rPr>
              <w:t>，培训急需紧缺高技能人才，促进区域经济和产业发展等</w:t>
            </w:r>
            <w:r>
              <w:rPr>
                <w:rFonts w:ascii="宋体" w:hAnsi="宋体" w:cs="永中宋体"/>
                <w:sz w:val="24"/>
              </w:rPr>
              <w:t>简述指导思想</w:t>
            </w:r>
            <w:r>
              <w:rPr>
                <w:rFonts w:ascii="仿宋_GB2312" w:hAnsi="宋体" w:cs="永中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基本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仿宋_GB2312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思路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ascii="仿宋_GB2312" w:hAnsi="宋体" w:cs="永中宋体"/>
                <w:sz w:val="24"/>
              </w:rPr>
            </w:pPr>
            <w:r>
              <w:rPr>
                <w:rFonts w:ascii="仿宋_GB2312" w:hAnsi="宋体" w:cs="永中宋体"/>
                <w:sz w:val="24"/>
              </w:rPr>
              <w:t>（</w:t>
            </w:r>
            <w:r>
              <w:rPr>
                <w:rFonts w:hint="eastAsia" w:ascii="宋体" w:hAnsi="宋体" w:cs="永中宋体"/>
                <w:sz w:val="24"/>
              </w:rPr>
              <w:t>简述开展培训基地建设的工作思路和建设原则</w:t>
            </w:r>
            <w:r>
              <w:rPr>
                <w:rFonts w:ascii="仿宋_GB2312" w:hAnsi="宋体" w:cs="永中宋体"/>
                <w:sz w:val="24"/>
              </w:rPr>
              <w:t>）</w:t>
            </w:r>
          </w:p>
        </w:tc>
      </w:tr>
    </w:tbl>
    <w:p>
      <w:pPr>
        <w:spacing w:line="360" w:lineRule="auto"/>
        <w:ind w:right="598" w:rightChars="187" w:firstLine="140" w:firstLineChars="50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表2-2项目实施工作目标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总体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目标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（简述项目建设总体目标和项目产出）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阶段</w:t>
            </w:r>
          </w:p>
          <w:p>
            <w:pPr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目标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（按年度制定可量化、可监测目标）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</w:tbl>
    <w:p>
      <w:pPr>
        <w:spacing w:line="360" w:lineRule="auto"/>
        <w:ind w:right="598" w:rightChars="187" w:firstLine="140" w:firstLineChars="50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三、项目实施工作重点及内容</w:t>
      </w:r>
    </w:p>
    <w:p>
      <w:pPr>
        <w:spacing w:line="360" w:lineRule="auto"/>
        <w:ind w:right="598" w:rightChars="187" w:firstLine="138" w:firstLineChars="49"/>
        <w:jc w:val="left"/>
        <w:outlineLvl w:val="0"/>
        <w:rPr>
          <w:rFonts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表3-1-1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ascii="宋体" w:hAnsi="宋体" w:cs="永中宋体"/>
          <w:b/>
          <w:sz w:val="28"/>
          <w:szCs w:val="28"/>
        </w:rPr>
        <w:t>项目组构成与</w:t>
      </w:r>
      <w:r>
        <w:rPr>
          <w:rFonts w:hint="eastAsia" w:ascii="宋体" w:hAnsi="宋体" w:cs="永中宋体"/>
          <w:b/>
          <w:sz w:val="28"/>
          <w:szCs w:val="28"/>
        </w:rPr>
        <w:t>建设</w:t>
      </w:r>
      <w:r>
        <w:rPr>
          <w:rFonts w:ascii="宋体" w:hAnsi="宋体" w:cs="永中宋体"/>
          <w:b/>
          <w:sz w:val="28"/>
          <w:szCs w:val="28"/>
        </w:rPr>
        <w:t>目标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构成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项目负责人：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项目组成员：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目标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</w:rPr>
              <w:t>项目产出制定，</w:t>
            </w:r>
            <w:r>
              <w:rPr>
                <w:rFonts w:ascii="宋体" w:hAnsi="宋体" w:cs="永中宋体"/>
                <w:sz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</w:rPr>
              <w:t>可量化、可监测的</w:t>
            </w:r>
            <w:r>
              <w:rPr>
                <w:rFonts w:ascii="宋体" w:hAnsi="宋体" w:cs="永中宋体"/>
                <w:sz w:val="24"/>
              </w:rPr>
              <w:t>数据</w:t>
            </w:r>
            <w:r>
              <w:rPr>
                <w:rFonts w:hint="eastAsia" w:ascii="宋体" w:hAnsi="宋体" w:cs="永中宋体"/>
                <w:sz w:val="24"/>
              </w:rPr>
              <w:t>指标</w:t>
            </w:r>
            <w:r>
              <w:rPr>
                <w:rFonts w:ascii="宋体" w:hAnsi="宋体" w:cs="永中宋体"/>
                <w:sz w:val="24"/>
              </w:rPr>
              <w:t>）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</w:tbl>
    <w:p>
      <w:pPr>
        <w:spacing w:line="360" w:lineRule="auto"/>
        <w:ind w:right="598" w:rightChars="187" w:firstLine="140" w:firstLineChars="50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表3-1-2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39"/>
        <w:gridCol w:w="2419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439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建设内容一</w:t>
            </w:r>
          </w:p>
          <w:p>
            <w:pPr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、培训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技能评价等内容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 xml:space="preserve">  建设期第一年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439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建设内容二</w:t>
            </w:r>
          </w:p>
          <w:p>
            <w:pPr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校企合作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建设期第一年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</w:rPr>
              <w:t>提升培训能力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3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建设内容三</w:t>
            </w:r>
          </w:p>
          <w:p>
            <w:pPr>
              <w:spacing w:line="360" w:lineRule="exact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高技能人才培训体系建设形成的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、创新性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成果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建设期第一年</w:t>
            </w:r>
          </w:p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 w:cs="永中宋体"/>
                <w:b/>
                <w:spacing w:val="-20"/>
                <w:sz w:val="24"/>
              </w:rPr>
            </w:pPr>
            <w:r>
              <w:rPr>
                <w:rFonts w:ascii="宋体" w:hAnsi="宋体" w:cs="永中宋体"/>
                <w:spacing w:val="-20"/>
                <w:sz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</w:rPr>
              <w:t>技能人才培养</w:t>
            </w:r>
            <w:r>
              <w:rPr>
                <w:rFonts w:ascii="宋体" w:hAnsi="宋体" w:cs="永中宋体"/>
                <w:spacing w:val="-20"/>
                <w:sz w:val="24"/>
              </w:rPr>
              <w:t>经验成果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243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419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64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</w:tbl>
    <w:p>
      <w:pPr>
        <w:spacing w:line="360" w:lineRule="auto"/>
        <w:ind w:right="598" w:rightChars="187" w:firstLine="138" w:firstLineChars="49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b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ascii="宋体" w:hAnsi="宋体" w:cs="永中宋体"/>
          <w:b/>
          <w:sz w:val="28"/>
          <w:szCs w:val="28"/>
        </w:rPr>
        <w:t>项目组构成及</w:t>
      </w:r>
      <w:r>
        <w:rPr>
          <w:rFonts w:hint="eastAsia" w:ascii="宋体" w:hAnsi="宋体" w:cs="永中宋体"/>
          <w:b/>
          <w:sz w:val="28"/>
          <w:szCs w:val="28"/>
        </w:rPr>
        <w:t>建设目标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构成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项目负责人：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目标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</w:rPr>
              <w:t>项目产出制定，</w:t>
            </w:r>
            <w:r>
              <w:rPr>
                <w:rFonts w:ascii="宋体" w:hAnsi="宋体" w:cs="永中宋体"/>
                <w:sz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</w:rPr>
              <w:t>可量化、可监测的</w:t>
            </w:r>
            <w:r>
              <w:rPr>
                <w:rFonts w:ascii="宋体" w:hAnsi="宋体" w:cs="永中宋体"/>
                <w:sz w:val="24"/>
              </w:rPr>
              <w:t>数据</w:t>
            </w:r>
            <w:r>
              <w:rPr>
                <w:rFonts w:hint="eastAsia" w:ascii="宋体" w:hAnsi="宋体" w:cs="永中宋体"/>
                <w:sz w:val="24"/>
              </w:rPr>
              <w:t>指标</w:t>
            </w:r>
            <w:r>
              <w:rPr>
                <w:rFonts w:ascii="宋体" w:hAnsi="宋体" w:cs="永中宋体"/>
                <w:sz w:val="24"/>
              </w:rPr>
              <w:t>）</w:t>
            </w: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  <w:p>
            <w:pPr>
              <w:spacing w:line="360" w:lineRule="auto"/>
              <w:ind w:right="598" w:rightChars="187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</w:tbl>
    <w:p>
      <w:pPr>
        <w:spacing w:line="360" w:lineRule="auto"/>
        <w:ind w:right="598" w:rightChars="187" w:firstLine="280" w:firstLineChars="100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5"/>
        <w:tblW w:w="8326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7"/>
        <w:gridCol w:w="3051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建设内容一</w:t>
            </w:r>
          </w:p>
          <w:p>
            <w:pPr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、培训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技能评价等内容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建设期第一年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spacing w:line="360" w:lineRule="auto"/>
              <w:jc w:val="righ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3051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建设内容二</w:t>
            </w:r>
          </w:p>
          <w:p>
            <w:pPr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校企合作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建设期第一年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</w:rPr>
              <w:t>提升培训能力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建设内容三</w:t>
            </w:r>
          </w:p>
          <w:p>
            <w:pPr>
              <w:spacing w:line="320" w:lineRule="exact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ascii="宋体" w:hAnsi="宋体" w:cs="永中宋体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高技能人才培训体系建设形成的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、创新性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Cs/>
                <w:sz w:val="21"/>
                <w:szCs w:val="21"/>
              </w:rPr>
              <w:t>成果</w:t>
            </w:r>
            <w:r>
              <w:rPr>
                <w:rFonts w:ascii="宋体" w:hAnsi="宋体" w:cs="永中宋体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建设期第一年</w:t>
            </w:r>
          </w:p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 xml:space="preserve"> </w:t>
            </w:r>
            <w:r>
              <w:rPr>
                <w:rFonts w:ascii="宋体" w:hAnsi="宋体" w:cs="永中宋体"/>
                <w:b/>
                <w:sz w:val="24"/>
              </w:rPr>
              <w:t>建设期第二年</w:t>
            </w:r>
          </w:p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宋体" w:hAnsi="宋体" w:cs="永中宋体"/>
                <w:b/>
                <w:spacing w:val="-20"/>
                <w:sz w:val="24"/>
              </w:rPr>
            </w:pPr>
            <w:r>
              <w:rPr>
                <w:rFonts w:ascii="宋体" w:hAnsi="宋体" w:cs="永中宋体"/>
                <w:spacing w:val="-20"/>
                <w:sz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</w:rPr>
              <w:t>技能人才培养</w:t>
            </w:r>
            <w:r>
              <w:rPr>
                <w:rFonts w:ascii="宋体" w:hAnsi="宋体" w:cs="永中宋体"/>
                <w:spacing w:val="-20"/>
                <w:sz w:val="24"/>
              </w:rPr>
              <w:t>经验成果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1.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2.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3.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4.</w:t>
            </w:r>
          </w:p>
        </w:tc>
        <w:tc>
          <w:tcPr>
            <w:tcW w:w="3051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3051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永中宋体"/>
                <w:sz w:val="24"/>
              </w:rPr>
            </w:pPr>
          </w:p>
        </w:tc>
      </w:tr>
    </w:tbl>
    <w:p>
      <w:pPr>
        <w:ind w:firstLine="140" w:firstLineChars="50"/>
        <w:rPr>
          <w:rFonts w:hint="eastAsia" w:ascii="黑体" w:hAnsi="永中宋体" w:eastAsia="黑体" w:cs="永中宋体"/>
        </w:rPr>
      </w:pPr>
      <w:r>
        <w:rPr>
          <w:rFonts w:hint="eastAsia" w:ascii="黑体" w:hAnsi="宋体" w:eastAsia="黑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四、主要保障措施</w:t>
      </w:r>
    </w:p>
    <w:p>
      <w:pPr>
        <w:ind w:firstLine="138" w:firstLineChars="49"/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表4-1保障机制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</w:p>
        </w:tc>
        <w:tc>
          <w:tcPr>
            <w:tcW w:w="7421" w:type="dxa"/>
            <w:noWrap w:val="0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outlineLvl w:val="0"/>
              <w:rPr>
                <w:rFonts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</w:t>
            </w:r>
            <w:r>
              <w:rPr>
                <w:rFonts w:hint="eastAsia" w:ascii="宋体" w:hAnsi="宋体" w:cs="永中宋体"/>
                <w:sz w:val="24"/>
              </w:rPr>
              <w:t>管理机构的总体架构、基本职责、人员组成、责任分工以及考核奖惩措施等</w:t>
            </w:r>
            <w:r>
              <w:rPr>
                <w:rFonts w:ascii="宋体" w:hAnsi="宋体" w:cs="永中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机制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outlineLvl w:val="0"/>
              <w:rPr>
                <w:rFonts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（包括</w:t>
            </w:r>
            <w:r>
              <w:rPr>
                <w:rFonts w:hint="eastAsia" w:ascii="宋体" w:hAnsi="宋体" w:cs="永中宋体"/>
                <w:sz w:val="24"/>
              </w:rPr>
              <w:t>项目建设的培训机制、管理机制等</w:t>
            </w:r>
            <w:r>
              <w:rPr>
                <w:rFonts w:ascii="宋体" w:hAnsi="宋体" w:cs="永中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</w:rPr>
            </w:pPr>
            <w:r>
              <w:rPr>
                <w:rFonts w:hint="eastAsia" w:ascii="宋体" w:hAnsi="宋体" w:cs="永中宋体"/>
                <w:b/>
                <w:sz w:val="24"/>
              </w:rPr>
              <w:t>保障</w:t>
            </w:r>
          </w:p>
        </w:tc>
        <w:tc>
          <w:tcPr>
            <w:tcW w:w="7421" w:type="dxa"/>
            <w:noWrap w:val="0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3" w:rightChars="-4"/>
              <w:outlineLvl w:val="0"/>
              <w:rPr>
                <w:rFonts w:ascii="宋体" w:hAnsi="宋体" w:cs="永中宋体"/>
                <w:sz w:val="24"/>
              </w:rPr>
            </w:pPr>
            <w:r>
              <w:rPr>
                <w:rFonts w:ascii="宋体" w:hAnsi="宋体" w:cs="永中宋体"/>
                <w:sz w:val="24"/>
              </w:rPr>
              <w:t>（</w:t>
            </w:r>
            <w:r>
              <w:rPr>
                <w:rFonts w:hint="eastAsia" w:ascii="宋体" w:hAnsi="宋体" w:cs="永中宋体"/>
                <w:sz w:val="24"/>
              </w:rPr>
              <w:t>包括中央财政补助经费的使用与管理，地方、学校、行业、企业和其他方面的经费筹措措施</w:t>
            </w:r>
            <w:r>
              <w:rPr>
                <w:rFonts w:ascii="宋体" w:hAnsi="宋体" w:cs="永中宋体"/>
                <w:sz w:val="24"/>
              </w:rPr>
              <w:t>）</w:t>
            </w:r>
          </w:p>
        </w:tc>
      </w:tr>
    </w:tbl>
    <w:p>
      <w:pPr>
        <w:ind w:firstLine="480" w:firstLineChars="150"/>
        <w:rPr>
          <w:rFonts w:hint="eastAsia" w:ascii="永中宋体" w:hAnsi="永中宋体" w:cs="永中宋体"/>
          <w:b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表4-2投入预算汇总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786"/>
        <w:gridCol w:w="900"/>
        <w:gridCol w:w="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671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内容</w:t>
            </w:r>
          </w:p>
        </w:tc>
        <w:tc>
          <w:tcPr>
            <w:tcW w:w="6112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资金总预算及来源</w:t>
            </w:r>
          </w:p>
        </w:tc>
        <w:tc>
          <w:tcPr>
            <w:tcW w:w="158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永中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永中宋体"/>
                <w:b/>
                <w:bCs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中央财政补助（就业补助资金）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地方财政</w:t>
            </w:r>
          </w:p>
          <w:p>
            <w:pPr>
              <w:jc w:val="center"/>
              <w:rPr>
                <w:rFonts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配套</w:t>
            </w:r>
            <w:r>
              <w:rPr>
                <w:rFonts w:ascii="宋体" w:hAnsi="宋体" w:cs="永中宋体"/>
                <w:b/>
                <w:bCs/>
                <w:sz w:val="24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行业企业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投入</w:t>
            </w:r>
          </w:p>
        </w:tc>
        <w:tc>
          <w:tcPr>
            <w:tcW w:w="155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其他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投入</w:t>
            </w:r>
          </w:p>
        </w:tc>
        <w:tc>
          <w:tcPr>
            <w:tcW w:w="158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（万元）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（%）</w:t>
            </w: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（%）</w:t>
            </w: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（%）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（万元）</w:t>
            </w: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（%）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（万元）</w:t>
            </w:r>
          </w:p>
        </w:tc>
        <w:tc>
          <w:tcPr>
            <w:tcW w:w="6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7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合  计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24"/>
              </w:rPr>
            </w:pPr>
          </w:p>
        </w:tc>
        <w:tc>
          <w:tcPr>
            <w:tcW w:w="6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构建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完善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的高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技能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人才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培训</w:t>
            </w:r>
          </w:p>
          <w:p>
            <w:pPr>
              <w:widowControl/>
              <w:ind w:left="-13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</w:rPr>
              <w:t>体系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24"/>
              </w:rPr>
            </w:pPr>
          </w:p>
        </w:tc>
        <w:tc>
          <w:tcPr>
            <w:tcW w:w="6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提升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培训能力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24"/>
              </w:rPr>
            </w:pPr>
          </w:p>
        </w:tc>
        <w:tc>
          <w:tcPr>
            <w:tcW w:w="6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高技能人才培养经验成果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24"/>
              </w:rPr>
            </w:pPr>
          </w:p>
        </w:tc>
        <w:tc>
          <w:tcPr>
            <w:tcW w:w="68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永中宋体"/>
                <w:bCs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hint="eastAsia" w:ascii="黑体" w:hAnsi="永中宋体" w:eastAsia="黑体" w:cs="永中宋体"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五、审核结果</w:t>
      </w:r>
    </w:p>
    <w:p>
      <w:pPr>
        <w:spacing w:line="36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表5  申报单位、省级专家审核意见和行政部门审核结果</w:t>
      </w:r>
    </w:p>
    <w:tbl>
      <w:tblPr>
        <w:tblStyle w:val="5"/>
        <w:tblW w:w="868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38"/>
        <w:gridCol w:w="2940"/>
        <w:gridCol w:w="1853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永中宋体"/>
                <w:b/>
                <w:bCs/>
                <w:sz w:val="24"/>
              </w:rPr>
            </w:pPr>
            <w:r>
              <w:rPr>
                <w:rFonts w:ascii="宋体" w:hAnsi="宋体" w:cs="永中宋体"/>
                <w:b/>
                <w:bCs/>
                <w:sz w:val="24"/>
              </w:rPr>
              <w:t>申报单位意见</w:t>
            </w:r>
          </w:p>
        </w:tc>
        <w:tc>
          <w:tcPr>
            <w:tcW w:w="8183" w:type="dxa"/>
            <w:gridSpan w:val="4"/>
            <w:noWrap w:val="0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（签字盖章）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专家评审意见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永中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cs="永中宋体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息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exact"/>
              <w:ind w:right="-13" w:rightChars="-4"/>
              <w:outlineLvl w:val="0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姓  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行政部门审核意见</w:t>
            </w:r>
          </w:p>
        </w:tc>
        <w:tc>
          <w:tcPr>
            <w:tcW w:w="42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</w:rPr>
              <w:t>省级人力资源社会保障厅（局）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4278" w:type="dxa"/>
            <w:gridSpan w:val="2"/>
            <w:noWrap w:val="0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ascii="宋体" w:hAnsi="宋体" w:cs="永中宋体"/>
                <w:bCs/>
                <w:sz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</w:rPr>
              <w:t>签字盖章）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年    月    日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ascii="宋体" w:hAnsi="宋体" w:cs="永中宋体"/>
                <w:bCs/>
                <w:sz w:val="24"/>
              </w:rPr>
              <w:t>（（</w:t>
            </w:r>
            <w:r>
              <w:rPr>
                <w:rFonts w:hint="eastAsia" w:ascii="宋体" w:hAnsi="宋体" w:cs="永中宋体"/>
                <w:bCs/>
                <w:sz w:val="24"/>
              </w:rPr>
              <w:t>签字盖章）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年    月    日</w:t>
            </w:r>
          </w:p>
        </w:tc>
      </w:tr>
    </w:tbl>
    <w:p>
      <w:pPr>
        <w:spacing w:line="400" w:lineRule="exact"/>
        <w:outlineLvl w:val="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附件：1．</w:t>
      </w:r>
      <w:r>
        <w:rPr>
          <w:rFonts w:hint="eastAsia" w:ascii="仿宋_GB2312" w:hAnsi="仿宋_GB2312" w:cs="仿宋_GB2312"/>
          <w:sz w:val="24"/>
          <w:u w:val="single"/>
        </w:rPr>
        <w:t>（项目单位名称）</w:t>
      </w:r>
      <w:r>
        <w:rPr>
          <w:rFonts w:hint="eastAsia" w:ascii="仿宋_GB2312" w:hAnsi="仿宋_GB2312" w:cs="仿宋_GB2312"/>
          <w:sz w:val="24"/>
        </w:rPr>
        <w:t>国家级高技能人才培训基地建设项目实施管理办法</w:t>
      </w:r>
    </w:p>
    <w:p>
      <w:pPr>
        <w:spacing w:line="400" w:lineRule="exact"/>
        <w:ind w:firstLine="720" w:firstLineChars="300"/>
        <w:rPr>
          <w:szCs w:val="32"/>
        </w:rPr>
      </w:pPr>
      <w:r>
        <w:rPr>
          <w:rFonts w:ascii="仿宋_GB2312" w:hAnsi="仿宋_GB2312" w:cs="仿宋_GB2312"/>
          <w:sz w:val="24"/>
        </w:rPr>
        <w:t>2</w:t>
      </w:r>
      <w:r>
        <w:rPr>
          <w:rFonts w:hint="eastAsia" w:ascii="仿宋_GB2312" w:hAnsi="仿宋_GB2312" w:cs="仿宋_GB2312"/>
          <w:sz w:val="24"/>
        </w:rPr>
        <w:t>．</w:t>
      </w:r>
      <w:r>
        <w:rPr>
          <w:rFonts w:hint="eastAsia" w:ascii="仿宋_GB2312" w:hAnsi="仿宋_GB2312" w:cs="仿宋_GB2312"/>
          <w:sz w:val="24"/>
          <w:u w:val="single"/>
        </w:rPr>
        <w:t>（项目单位名称）</w:t>
      </w:r>
      <w:r>
        <w:rPr>
          <w:rFonts w:hint="eastAsia" w:ascii="仿宋_GB2312" w:hAnsi="仿宋_GB2312" w:cs="仿宋_GB2312"/>
          <w:sz w:val="24"/>
        </w:rPr>
        <w:t>国家级高技能人才培训基地建设项目经费管理实施细则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qFormat/>
    <w:uiPriority w:val="0"/>
    <w:pPr>
      <w:widowControl w:val="0"/>
      <w:spacing w:line="360" w:lineRule="auto"/>
      <w:ind w:firstLine="630"/>
      <w:jc w:val="both"/>
    </w:pPr>
    <w:rPr>
      <w:rFonts w:ascii="楷体_GB2312" w:hAnsi="宋体" w:eastAsia="楷体_GB2312" w:cs="Times New Roman"/>
      <w:kern w:val="2"/>
      <w:sz w:val="28"/>
      <w:szCs w:val="24"/>
      <w:lang w:val="en-US" w:eastAsia="zh-CN" w:bidi="ar-SA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2023-10-07T03:42:40Z</dcterms:created>
  <dc:creator>User</dc:creator>
  <cp:lastModifiedBy>User</cp:lastModifiedBy>
  <dcterms:modified xsi:type="dcterms:W3CDTF">2023-10-07T03:42:51Z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