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泉州市基本医疗保险中医特色优势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门诊病种审批表</w:t>
      </w:r>
    </w:p>
    <w:tbl>
      <w:tblPr>
        <w:tblStyle w:val="6"/>
        <w:tblW w:w="9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6"/>
        <w:gridCol w:w="4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52" w:type="dxa"/>
            <w:gridSpan w:val="2"/>
            <w:vAlign w:val="center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姓名：        性别：  年龄：    身份证号码：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9552" w:type="dxa"/>
            <w:gridSpan w:val="2"/>
            <w:vAlign w:val="center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工作单位：                                   申请病种：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  <w:jc w:val="center"/>
        </w:trPr>
        <w:tc>
          <w:tcPr>
            <w:tcW w:w="9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病历摘要（病史、体格检查、辅助检查、诊断）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病史：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体格检查：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辅助检查：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 w:firstLine="4109" w:firstLineChars="1957"/>
              <w:jc w:val="left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临床诊断：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 w:firstLine="4109" w:firstLineChars="1957"/>
              <w:jc w:val="left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副主任或主任医师签名：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6090" w:leftChars="2900" w:right="0" w:rightChars="0" w:firstLine="2"/>
              <w:jc w:val="left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4746" w:type="dxa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诊断医疗机构意见：</w:t>
            </w:r>
          </w:p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ind w:firstLine="3045" w:firstLineChars="14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（盖章）</w:t>
            </w:r>
          </w:p>
          <w:p>
            <w:pPr>
              <w:spacing w:line="580" w:lineRule="exact"/>
              <w:ind w:firstLine="2891" w:firstLineChars="1377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月    日</w:t>
            </w:r>
          </w:p>
        </w:tc>
        <w:tc>
          <w:tcPr>
            <w:tcW w:w="4806" w:type="dxa"/>
          </w:tcPr>
          <w:p>
            <w:pPr>
              <w:widowControl/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申请人自行选择</w:t>
            </w:r>
            <w:r>
              <w:rPr>
                <w:rFonts w:hint="eastAsia" w:ascii="宋体" w:hAnsi="宋体"/>
                <w:szCs w:val="21"/>
              </w:rPr>
              <w:t>的中医特色优势门诊指定</w:t>
            </w:r>
            <w:r>
              <w:rPr>
                <w:rFonts w:ascii="宋体" w:hAnsi="宋体"/>
                <w:szCs w:val="21"/>
              </w:rPr>
              <w:t>医院：</w:t>
            </w:r>
          </w:p>
          <w:p>
            <w:pPr>
              <w:widowControl/>
              <w:spacing w:line="580" w:lineRule="exact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4746" w:type="dxa"/>
          </w:tcPr>
          <w:p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医保经办机构初审意见：</w:t>
            </w:r>
          </w:p>
          <w:p>
            <w:pPr>
              <w:spacing w:line="580" w:lineRule="exact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ind w:right="8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（盖章）</w:t>
            </w:r>
          </w:p>
          <w:p>
            <w:pPr>
              <w:spacing w:line="580" w:lineRule="exact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月     日</w:t>
            </w:r>
          </w:p>
        </w:tc>
        <w:tc>
          <w:tcPr>
            <w:tcW w:w="4806" w:type="dxa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医保经办机构复核意见：</w:t>
            </w:r>
          </w:p>
          <w:p>
            <w:pPr>
              <w:widowControl/>
              <w:spacing w:line="5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80" w:lineRule="exact"/>
              <w:ind w:right="840" w:firstLine="2520" w:firstLineChars="1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（盖章）</w:t>
            </w:r>
          </w:p>
          <w:p>
            <w:pPr>
              <w:spacing w:line="580" w:lineRule="exact"/>
              <w:ind w:left="1170"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 月     日</w:t>
            </w:r>
          </w:p>
        </w:tc>
      </w:tr>
    </w:tbl>
    <w:p>
      <w:pPr>
        <w:spacing w:line="580" w:lineRule="exact"/>
      </w:pPr>
      <w:r>
        <w:rPr>
          <w:b/>
          <w:bCs/>
        </w:rPr>
        <w:t>备注</w:t>
      </w:r>
      <w:r>
        <w:t>：申请时应随附该病诊断证明书、与病情相关的检查报告单、一寸正面免冠近期彩照等资料。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814" w:left="1587" w:header="850" w:footer="850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5785001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13 -</w:t>
        </w:r>
        <w:r>
          <w:rPr>
            <w:rFonts w:ascii="宋体" w:hAnsi="宋体"/>
            <w:sz w:val="28"/>
            <w:szCs w:val="28"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639477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14 -</w:t>
        </w:r>
        <w:r>
          <w:rPr>
            <w:rFonts w:ascii="宋体" w:hAnsi="宋体"/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9B"/>
    <w:rsid w:val="00031A8E"/>
    <w:rsid w:val="00097008"/>
    <w:rsid w:val="000D4B78"/>
    <w:rsid w:val="00151C95"/>
    <w:rsid w:val="001A17F6"/>
    <w:rsid w:val="001B6A0F"/>
    <w:rsid w:val="001C4FAF"/>
    <w:rsid w:val="00226CCB"/>
    <w:rsid w:val="00235335"/>
    <w:rsid w:val="002D33A0"/>
    <w:rsid w:val="00311952"/>
    <w:rsid w:val="0031586E"/>
    <w:rsid w:val="0034693C"/>
    <w:rsid w:val="003C6E86"/>
    <w:rsid w:val="0044512E"/>
    <w:rsid w:val="005377AA"/>
    <w:rsid w:val="005B068F"/>
    <w:rsid w:val="005D1D8E"/>
    <w:rsid w:val="005E5973"/>
    <w:rsid w:val="0061334B"/>
    <w:rsid w:val="00684FC7"/>
    <w:rsid w:val="0069059E"/>
    <w:rsid w:val="006B4DDD"/>
    <w:rsid w:val="0083735E"/>
    <w:rsid w:val="00890312"/>
    <w:rsid w:val="008F5700"/>
    <w:rsid w:val="00907E9B"/>
    <w:rsid w:val="00925D00"/>
    <w:rsid w:val="009576BB"/>
    <w:rsid w:val="00973F8E"/>
    <w:rsid w:val="0099273C"/>
    <w:rsid w:val="009B44A3"/>
    <w:rsid w:val="00B0675C"/>
    <w:rsid w:val="00B231D7"/>
    <w:rsid w:val="00BE7CEB"/>
    <w:rsid w:val="00CA47FF"/>
    <w:rsid w:val="00CD5531"/>
    <w:rsid w:val="00D63F83"/>
    <w:rsid w:val="00D75794"/>
    <w:rsid w:val="00DB7E83"/>
    <w:rsid w:val="00E12144"/>
    <w:rsid w:val="00E5501E"/>
    <w:rsid w:val="00EA718A"/>
    <w:rsid w:val="00EE2EB7"/>
    <w:rsid w:val="00F1744A"/>
    <w:rsid w:val="00F27B75"/>
    <w:rsid w:val="00F32DF7"/>
    <w:rsid w:val="00F40AF8"/>
    <w:rsid w:val="036716C2"/>
    <w:rsid w:val="0AD4054D"/>
    <w:rsid w:val="0AE21941"/>
    <w:rsid w:val="0C2C0182"/>
    <w:rsid w:val="23B50573"/>
    <w:rsid w:val="24163C8C"/>
    <w:rsid w:val="29BF7E29"/>
    <w:rsid w:val="3D7F639F"/>
    <w:rsid w:val="419913F8"/>
    <w:rsid w:val="51190127"/>
    <w:rsid w:val="681B3631"/>
    <w:rsid w:val="6CAC16D3"/>
    <w:rsid w:val="6FFA08ED"/>
    <w:rsid w:val="755E3835"/>
    <w:rsid w:val="771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List Paragraph_742b409d-1630-4c9e-817c-2ab8c2be95f3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616;&#24037;&#20316;&#65288;&#21307;&#30103;&#20215;&#26684;&#26381;&#21153;&#32452;&#65289;\A&#31185;&#23460;\&#23616;&#21153;&#20250;&#19978;&#20250;\&#19978;&#20250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上会模板.dotx</Template>
  <Company>Lenovo</Company>
  <Pages>14</Pages>
  <Words>798</Words>
  <Characters>4552</Characters>
  <Lines>37</Lines>
  <Paragraphs>10</Paragraphs>
  <TotalTime>0</TotalTime>
  <ScaleCrop>false</ScaleCrop>
  <LinksUpToDate>false</LinksUpToDate>
  <CharactersWithSpaces>5340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2020-12-07T09:01:00Z</dcterms:created>
  <dc:creator>lenovo</dc:creator>
  <cp:lastModifiedBy>lenovo</cp:lastModifiedBy>
  <cp:lastPrinted>2020-12-11T00:50:00Z</cp:lastPrinted>
  <dcterms:modified xsi:type="dcterms:W3CDTF">2020-12-16T02:41:09Z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