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4137" w:rsidRDefault="008A4137" w:rsidP="008A4137">
      <w:pPr>
        <w:spacing w:line="570" w:lineRule="exact"/>
        <w:rPr>
          <w:rFonts w:ascii="方正黑体简体" w:eastAsia="方正黑体简体" w:hAnsi="方正黑体简体" w:cs="方正黑体简体" w:hint="eastAsia"/>
          <w:color w:val="000000"/>
          <w:szCs w:val="32"/>
        </w:rPr>
      </w:pPr>
      <w:r>
        <w:rPr>
          <w:rFonts w:ascii="方正黑体简体" w:eastAsia="方正黑体简体" w:hAnsi="方正黑体简体" w:cs="方正黑体简体" w:hint="eastAsia"/>
          <w:color w:val="000000"/>
          <w:szCs w:val="32"/>
        </w:rPr>
        <w:t>附件</w:t>
      </w:r>
    </w:p>
    <w:p w:rsidR="008A4137" w:rsidRDefault="008A4137" w:rsidP="008A4137">
      <w:pPr>
        <w:spacing w:line="570" w:lineRule="exact"/>
        <w:rPr>
          <w:rFonts w:eastAsia="方正仿宋简体"/>
          <w:color w:val="000000"/>
          <w:szCs w:val="32"/>
        </w:rPr>
      </w:pPr>
    </w:p>
    <w:p w:rsidR="008A4137" w:rsidRDefault="008A4137" w:rsidP="008A4137">
      <w:pPr>
        <w:spacing w:line="570" w:lineRule="exact"/>
        <w:jc w:val="center"/>
        <w:rPr>
          <w:rFonts w:ascii="方正小标宋简体" w:eastAsia="方正小标宋简体" w:hAnsi="方正小标宋简体" w:cs="方正小标宋简体" w:hint="eastAsia"/>
          <w:color w:val="000000"/>
          <w:sz w:val="44"/>
          <w:szCs w:val="44"/>
        </w:rPr>
      </w:pPr>
      <w:r>
        <w:rPr>
          <w:rFonts w:ascii="方正小标宋简体" w:eastAsia="方正小标宋简体" w:hAnsi="方正小标宋简体" w:cs="方正小标宋简体" w:hint="eastAsia"/>
          <w:color w:val="000000"/>
          <w:sz w:val="44"/>
          <w:szCs w:val="44"/>
        </w:rPr>
        <w:t>沙厦高速公路德化段龙岭上行隧道“</w:t>
      </w:r>
      <w:r>
        <w:rPr>
          <w:rFonts w:ascii="方正小标宋简体" w:eastAsia="方正小标宋简体" w:hAnsi="方正小标宋简体" w:cs="方正小标宋简体" w:hint="eastAsia"/>
          <w:color w:val="000000"/>
          <w:spacing w:val="4"/>
          <w:sz w:val="44"/>
          <w:szCs w:val="44"/>
        </w:rPr>
        <w:t>9·30</w:t>
      </w:r>
      <w:r>
        <w:rPr>
          <w:rFonts w:ascii="方正小标宋简体" w:eastAsia="方正小标宋简体" w:hAnsi="方正小标宋简体" w:cs="方正小标宋简体" w:hint="eastAsia"/>
          <w:color w:val="000000"/>
          <w:sz w:val="44"/>
          <w:szCs w:val="44"/>
        </w:rPr>
        <w:t>”</w:t>
      </w:r>
    </w:p>
    <w:p w:rsidR="008A4137" w:rsidRDefault="008A4137" w:rsidP="008A4137">
      <w:pPr>
        <w:spacing w:line="570" w:lineRule="exact"/>
        <w:jc w:val="center"/>
        <w:rPr>
          <w:rFonts w:ascii="方正小标宋简体" w:eastAsia="方正小标宋简体" w:hAnsi="方正小标宋简体" w:cs="方正小标宋简体" w:hint="eastAsia"/>
          <w:color w:val="000000"/>
          <w:sz w:val="44"/>
          <w:szCs w:val="44"/>
        </w:rPr>
      </w:pPr>
      <w:r>
        <w:rPr>
          <w:rFonts w:ascii="方正小标宋简体" w:eastAsia="方正小标宋简体" w:hAnsi="方正小标宋简体" w:cs="方正小标宋简体" w:hint="eastAsia"/>
          <w:color w:val="000000"/>
          <w:sz w:val="44"/>
          <w:szCs w:val="44"/>
        </w:rPr>
        <w:t>较大道路运输事故调查报告</w:t>
      </w:r>
    </w:p>
    <w:p w:rsidR="008A4137" w:rsidRDefault="008A4137" w:rsidP="008A4137">
      <w:pPr>
        <w:spacing w:line="570" w:lineRule="exact"/>
        <w:jc w:val="center"/>
        <w:rPr>
          <w:rFonts w:eastAsia="方正楷体简体"/>
          <w:color w:val="000000"/>
          <w:szCs w:val="32"/>
        </w:rPr>
      </w:pPr>
      <w:r>
        <w:rPr>
          <w:rFonts w:eastAsia="方正楷体简体"/>
          <w:color w:val="000000"/>
          <w:szCs w:val="32"/>
        </w:rPr>
        <w:t>泉州市人民政府沙厦高速公路德化段龙岭上行隧道</w:t>
      </w:r>
    </w:p>
    <w:p w:rsidR="008A4137" w:rsidRDefault="008A4137" w:rsidP="008A4137">
      <w:pPr>
        <w:spacing w:line="570" w:lineRule="exact"/>
        <w:jc w:val="center"/>
        <w:rPr>
          <w:rFonts w:eastAsia="方正楷体简体"/>
          <w:color w:val="000000"/>
          <w:szCs w:val="32"/>
        </w:rPr>
      </w:pPr>
      <w:r>
        <w:rPr>
          <w:rFonts w:eastAsia="方正楷体简体"/>
          <w:color w:val="000000"/>
          <w:szCs w:val="32"/>
        </w:rPr>
        <w:t>“</w:t>
      </w:r>
      <w:r>
        <w:rPr>
          <w:rFonts w:eastAsia="方正楷体简体"/>
          <w:color w:val="000000"/>
          <w:spacing w:val="4"/>
          <w:szCs w:val="32"/>
        </w:rPr>
        <w:t>9·30</w:t>
      </w:r>
      <w:r>
        <w:rPr>
          <w:rFonts w:eastAsia="方正楷体简体"/>
          <w:color w:val="000000"/>
          <w:szCs w:val="32"/>
        </w:rPr>
        <w:t>”</w:t>
      </w:r>
      <w:r>
        <w:rPr>
          <w:rFonts w:eastAsia="方正楷体简体"/>
          <w:color w:val="000000"/>
          <w:szCs w:val="32"/>
        </w:rPr>
        <w:t>较大道路运输事故调查组</w:t>
      </w:r>
    </w:p>
    <w:p w:rsidR="008A4137" w:rsidRDefault="008A4137" w:rsidP="008A4137">
      <w:pPr>
        <w:spacing w:line="570" w:lineRule="exact"/>
        <w:jc w:val="center"/>
        <w:rPr>
          <w:rFonts w:eastAsia="方正楷体简体"/>
          <w:color w:val="000000"/>
          <w:szCs w:val="32"/>
        </w:rPr>
      </w:pPr>
      <w:r>
        <w:rPr>
          <w:rFonts w:eastAsia="方正楷体简体"/>
          <w:color w:val="000000"/>
          <w:szCs w:val="32"/>
        </w:rPr>
        <w:t>（</w:t>
      </w:r>
      <w:r>
        <w:rPr>
          <w:rFonts w:eastAsia="方正楷体简体"/>
          <w:color w:val="000000"/>
          <w:szCs w:val="32"/>
        </w:rPr>
        <w:t>2022</w:t>
      </w:r>
      <w:r>
        <w:rPr>
          <w:rFonts w:eastAsia="方正楷体简体"/>
          <w:color w:val="000000"/>
          <w:szCs w:val="32"/>
        </w:rPr>
        <w:t>年</w:t>
      </w:r>
      <w:r>
        <w:rPr>
          <w:rFonts w:eastAsia="方正楷体简体"/>
          <w:color w:val="000000"/>
          <w:szCs w:val="32"/>
        </w:rPr>
        <w:t>3</w:t>
      </w:r>
      <w:r>
        <w:rPr>
          <w:rFonts w:eastAsia="方正楷体简体"/>
          <w:color w:val="000000"/>
          <w:szCs w:val="32"/>
        </w:rPr>
        <w:t>月）</w:t>
      </w:r>
    </w:p>
    <w:p w:rsidR="008A4137" w:rsidRDefault="008A4137" w:rsidP="008A4137">
      <w:pPr>
        <w:spacing w:line="570" w:lineRule="exact"/>
        <w:rPr>
          <w:rFonts w:eastAsia="方正仿宋简体"/>
          <w:color w:val="000000"/>
          <w:szCs w:val="32"/>
        </w:rPr>
      </w:pPr>
    </w:p>
    <w:p w:rsidR="008A4137" w:rsidRDefault="008A4137" w:rsidP="008A4137">
      <w:pPr>
        <w:spacing w:line="570" w:lineRule="exact"/>
        <w:ind w:firstLineChars="200" w:firstLine="640"/>
        <w:rPr>
          <w:rFonts w:eastAsia="方正仿宋简体"/>
          <w:color w:val="000000"/>
          <w:szCs w:val="32"/>
        </w:rPr>
      </w:pPr>
      <w:r>
        <w:rPr>
          <w:rFonts w:eastAsia="方正仿宋简体"/>
          <w:color w:val="000000"/>
          <w:szCs w:val="32"/>
        </w:rPr>
        <w:t>2021</w:t>
      </w:r>
      <w:r>
        <w:rPr>
          <w:rFonts w:eastAsia="方正仿宋简体"/>
          <w:color w:val="000000"/>
          <w:szCs w:val="32"/>
        </w:rPr>
        <w:t>年</w:t>
      </w:r>
      <w:r>
        <w:rPr>
          <w:rFonts w:eastAsia="方正仿宋简体"/>
          <w:color w:val="000000"/>
          <w:szCs w:val="32"/>
        </w:rPr>
        <w:t>9</w:t>
      </w:r>
      <w:r>
        <w:rPr>
          <w:rFonts w:eastAsia="方正仿宋简体"/>
          <w:color w:val="000000"/>
          <w:szCs w:val="32"/>
        </w:rPr>
        <w:t>月</w:t>
      </w:r>
      <w:r>
        <w:rPr>
          <w:rFonts w:eastAsia="方正仿宋简体"/>
          <w:color w:val="000000"/>
          <w:szCs w:val="32"/>
        </w:rPr>
        <w:t>30</w:t>
      </w:r>
      <w:r>
        <w:rPr>
          <w:rFonts w:eastAsia="方正仿宋简体"/>
          <w:color w:val="000000"/>
          <w:szCs w:val="32"/>
        </w:rPr>
        <w:t>日</w:t>
      </w:r>
      <w:r>
        <w:rPr>
          <w:rFonts w:eastAsia="方正仿宋简体"/>
          <w:color w:val="000000"/>
          <w:szCs w:val="32"/>
        </w:rPr>
        <w:t>8</w:t>
      </w:r>
      <w:r>
        <w:rPr>
          <w:rFonts w:eastAsia="方正仿宋简体"/>
          <w:color w:val="000000"/>
          <w:szCs w:val="32"/>
        </w:rPr>
        <w:t>时</w:t>
      </w:r>
      <w:r>
        <w:rPr>
          <w:rFonts w:eastAsia="方正仿宋简体"/>
          <w:color w:val="000000"/>
          <w:szCs w:val="32"/>
        </w:rPr>
        <w:t>16</w:t>
      </w:r>
      <w:r>
        <w:rPr>
          <w:rFonts w:eastAsia="方正仿宋简体"/>
          <w:color w:val="000000"/>
          <w:szCs w:val="32"/>
        </w:rPr>
        <w:t>分许，沙厦高速公路（上行）</w:t>
      </w:r>
      <w:r>
        <w:rPr>
          <w:rFonts w:eastAsia="方正仿宋简体"/>
          <w:color w:val="000000"/>
          <w:szCs w:val="32"/>
        </w:rPr>
        <w:t>85</w:t>
      </w:r>
      <w:r>
        <w:rPr>
          <w:rFonts w:eastAsia="方正仿宋简体"/>
          <w:color w:val="000000"/>
          <w:szCs w:val="32"/>
        </w:rPr>
        <w:t>公里</w:t>
      </w:r>
      <w:r>
        <w:rPr>
          <w:rFonts w:eastAsia="方正仿宋简体"/>
          <w:color w:val="000000"/>
          <w:szCs w:val="32"/>
        </w:rPr>
        <w:t>+400</w:t>
      </w:r>
      <w:r>
        <w:rPr>
          <w:rFonts w:eastAsia="方正仿宋简体"/>
          <w:color w:val="000000"/>
          <w:szCs w:val="32"/>
        </w:rPr>
        <w:t>米路段的龙岭隧道内发生一起两货车追尾碰撞起火的道路运输事故，造成</w:t>
      </w:r>
      <w:r>
        <w:rPr>
          <w:rFonts w:eastAsia="方正仿宋简体"/>
          <w:color w:val="000000"/>
          <w:szCs w:val="32"/>
        </w:rPr>
        <w:t>4</w:t>
      </w:r>
      <w:r>
        <w:rPr>
          <w:rFonts w:eastAsia="方正仿宋简体"/>
          <w:color w:val="000000"/>
          <w:szCs w:val="32"/>
        </w:rPr>
        <w:t>人死亡、</w:t>
      </w:r>
      <w:r>
        <w:rPr>
          <w:rFonts w:eastAsia="方正仿宋简体"/>
          <w:color w:val="000000"/>
          <w:szCs w:val="32"/>
        </w:rPr>
        <w:t>3</w:t>
      </w:r>
      <w:r>
        <w:rPr>
          <w:rFonts w:eastAsia="方正仿宋简体"/>
          <w:color w:val="000000"/>
          <w:szCs w:val="32"/>
        </w:rPr>
        <w:t>人受伤，两辆肇事车严重损坏、隧道及路面受损。</w:t>
      </w:r>
    </w:p>
    <w:p w:rsidR="008A4137" w:rsidRDefault="008A4137" w:rsidP="008A4137">
      <w:pPr>
        <w:autoSpaceDE w:val="0"/>
        <w:spacing w:line="570" w:lineRule="exact"/>
        <w:ind w:firstLineChars="200" w:firstLine="640"/>
        <w:rPr>
          <w:rFonts w:eastAsia="方正仿宋简体"/>
          <w:color w:val="000000"/>
          <w:szCs w:val="32"/>
        </w:rPr>
      </w:pPr>
      <w:r>
        <w:rPr>
          <w:rFonts w:eastAsia="方正仿宋简体"/>
          <w:color w:val="000000"/>
          <w:szCs w:val="32"/>
        </w:rPr>
        <w:t>事故发生后，省委、省政府和市委、市政府高度重视，省、市领导先后作出重要批示，要求全力抢救伤者，迅速查明原因，稳妥处理善后，重视舆情导控，确保社会稳定。</w:t>
      </w:r>
    </w:p>
    <w:p w:rsidR="008A4137" w:rsidRDefault="008A4137" w:rsidP="008A4137">
      <w:pPr>
        <w:autoSpaceDE w:val="0"/>
        <w:spacing w:line="570" w:lineRule="exact"/>
        <w:ind w:firstLineChars="200" w:firstLine="640"/>
        <w:rPr>
          <w:rFonts w:eastAsia="方正仿宋简体"/>
          <w:color w:val="000000"/>
          <w:szCs w:val="32"/>
        </w:rPr>
      </w:pPr>
      <w:r>
        <w:rPr>
          <w:rFonts w:eastAsia="方正仿宋简体"/>
          <w:color w:val="000000"/>
          <w:szCs w:val="32"/>
        </w:rPr>
        <w:t>根据《生产安全事故报告和调查处理条例》（国务院令第</w:t>
      </w:r>
      <w:r>
        <w:rPr>
          <w:rFonts w:eastAsia="方正仿宋简体"/>
          <w:color w:val="000000"/>
          <w:szCs w:val="32"/>
        </w:rPr>
        <w:t>493</w:t>
      </w:r>
      <w:r>
        <w:rPr>
          <w:rFonts w:eastAsia="方正仿宋简体"/>
          <w:color w:val="000000"/>
          <w:szCs w:val="32"/>
        </w:rPr>
        <w:t>号）有关规定和省、市领导的批示精神，泉州市人民政府成立了由市应急局牵头，市公安局、市交通运输局、市总工会和德化县人民政府组成的事故调查组，并邀请市纪委监委、上饶市人民政府和九江市人民政府派员参与事故调查。事故调查组按照</w:t>
      </w:r>
      <w:r>
        <w:rPr>
          <w:rFonts w:eastAsia="方正仿宋简体"/>
          <w:color w:val="000000"/>
          <w:szCs w:val="32"/>
        </w:rPr>
        <w:t>“</w:t>
      </w:r>
      <w:r>
        <w:rPr>
          <w:rFonts w:eastAsia="方正仿宋简体"/>
          <w:color w:val="000000"/>
          <w:szCs w:val="32"/>
        </w:rPr>
        <w:t>四不放过</w:t>
      </w:r>
      <w:r>
        <w:rPr>
          <w:rFonts w:eastAsia="方正仿宋简体"/>
          <w:color w:val="000000"/>
          <w:szCs w:val="32"/>
        </w:rPr>
        <w:t>”</w:t>
      </w:r>
      <w:r>
        <w:rPr>
          <w:rFonts w:eastAsia="方正仿宋简体"/>
          <w:color w:val="000000"/>
          <w:szCs w:val="32"/>
        </w:rPr>
        <w:t>和</w:t>
      </w:r>
      <w:r>
        <w:rPr>
          <w:rFonts w:eastAsia="方正仿宋简体"/>
          <w:color w:val="000000"/>
          <w:szCs w:val="32"/>
        </w:rPr>
        <w:t>“</w:t>
      </w:r>
      <w:r>
        <w:rPr>
          <w:rFonts w:eastAsia="方正仿宋简体"/>
          <w:color w:val="000000"/>
          <w:szCs w:val="32"/>
        </w:rPr>
        <w:t>科学严谨、依法依规、实事求是、注重实效</w:t>
      </w:r>
      <w:r>
        <w:rPr>
          <w:rFonts w:eastAsia="方正仿宋简体"/>
          <w:color w:val="000000"/>
          <w:szCs w:val="32"/>
        </w:rPr>
        <w:t>”</w:t>
      </w:r>
      <w:r>
        <w:rPr>
          <w:rFonts w:eastAsia="方正仿宋简体"/>
          <w:color w:val="000000"/>
          <w:szCs w:val="32"/>
        </w:rPr>
        <w:t>的原则，通过现场勘察、技术鉴定、调查取证、综合分析和反复论证，查明了</w:t>
      </w:r>
      <w:r>
        <w:rPr>
          <w:rFonts w:eastAsia="方正仿宋简体"/>
          <w:color w:val="000000"/>
          <w:szCs w:val="32"/>
        </w:rPr>
        <w:lastRenderedPageBreak/>
        <w:t>事故发生的原因、经过、应急处置、人员伤亡和直接经济损失情况，认定了事故性质和责任，提出了对相关责任单位和责任人员的处理建议，并针对事故原因及暴露出的问题，提出事故防范和整改措施。因疫情影响，事故调查组于</w:t>
      </w:r>
      <w:r>
        <w:rPr>
          <w:rFonts w:eastAsia="方正仿宋简体"/>
          <w:color w:val="000000"/>
          <w:szCs w:val="32"/>
        </w:rPr>
        <w:t>2021</w:t>
      </w:r>
      <w:r>
        <w:rPr>
          <w:rFonts w:eastAsia="方正仿宋简体"/>
          <w:color w:val="000000"/>
          <w:szCs w:val="32"/>
        </w:rPr>
        <w:t>年</w:t>
      </w:r>
      <w:r>
        <w:rPr>
          <w:rFonts w:eastAsia="方正仿宋简体"/>
          <w:color w:val="000000"/>
          <w:szCs w:val="32"/>
        </w:rPr>
        <w:t>11</w:t>
      </w:r>
      <w:r>
        <w:rPr>
          <w:rFonts w:eastAsia="方正仿宋简体"/>
          <w:color w:val="000000"/>
          <w:szCs w:val="32"/>
        </w:rPr>
        <w:t>月</w:t>
      </w:r>
      <w:r>
        <w:rPr>
          <w:rFonts w:eastAsia="方正仿宋简体"/>
          <w:color w:val="000000"/>
          <w:szCs w:val="32"/>
        </w:rPr>
        <w:t>15</w:t>
      </w:r>
      <w:r>
        <w:rPr>
          <w:rFonts w:eastAsia="方正仿宋简体"/>
          <w:color w:val="000000"/>
          <w:szCs w:val="32"/>
        </w:rPr>
        <w:t>日向泉州市人民政府申请延长该起事故调查时限</w:t>
      </w:r>
      <w:r>
        <w:rPr>
          <w:rFonts w:eastAsia="方正仿宋简体"/>
          <w:color w:val="000000"/>
          <w:szCs w:val="32"/>
        </w:rPr>
        <w:t>60</w:t>
      </w:r>
      <w:r>
        <w:rPr>
          <w:rFonts w:eastAsia="方正仿宋简体"/>
          <w:color w:val="000000"/>
          <w:szCs w:val="32"/>
        </w:rPr>
        <w:t>天，泉州市人民政府于</w:t>
      </w:r>
      <w:r>
        <w:rPr>
          <w:rFonts w:eastAsia="方正仿宋简体"/>
          <w:color w:val="000000"/>
          <w:szCs w:val="32"/>
        </w:rPr>
        <w:t>2021</w:t>
      </w:r>
      <w:r>
        <w:rPr>
          <w:rFonts w:eastAsia="方正仿宋简体"/>
          <w:color w:val="000000"/>
          <w:szCs w:val="32"/>
        </w:rPr>
        <w:t>年</w:t>
      </w:r>
      <w:r>
        <w:rPr>
          <w:rFonts w:eastAsia="方正仿宋简体"/>
          <w:color w:val="000000"/>
          <w:szCs w:val="32"/>
        </w:rPr>
        <w:t>11</w:t>
      </w:r>
      <w:r>
        <w:rPr>
          <w:rFonts w:eastAsia="方正仿宋简体"/>
          <w:color w:val="000000"/>
          <w:szCs w:val="32"/>
        </w:rPr>
        <w:t>月</w:t>
      </w:r>
      <w:r>
        <w:rPr>
          <w:rFonts w:eastAsia="方正仿宋简体"/>
          <w:color w:val="000000"/>
          <w:szCs w:val="32"/>
        </w:rPr>
        <w:t>17</w:t>
      </w:r>
      <w:r>
        <w:rPr>
          <w:rFonts w:eastAsia="方正仿宋简体"/>
          <w:color w:val="000000"/>
          <w:szCs w:val="32"/>
        </w:rPr>
        <w:t>日同意延长该起事故调查期限至</w:t>
      </w:r>
      <w:r>
        <w:rPr>
          <w:rFonts w:eastAsia="方正仿宋简体"/>
          <w:color w:val="000000"/>
          <w:szCs w:val="32"/>
        </w:rPr>
        <w:t>2022</w:t>
      </w:r>
      <w:r>
        <w:rPr>
          <w:rFonts w:eastAsia="方正仿宋简体"/>
          <w:color w:val="000000"/>
          <w:szCs w:val="32"/>
        </w:rPr>
        <w:t>年</w:t>
      </w:r>
      <w:r>
        <w:rPr>
          <w:rFonts w:eastAsia="方正仿宋简体"/>
          <w:color w:val="000000"/>
          <w:szCs w:val="32"/>
        </w:rPr>
        <w:t>1</w:t>
      </w:r>
      <w:r>
        <w:rPr>
          <w:rFonts w:eastAsia="方正仿宋简体"/>
          <w:color w:val="000000"/>
          <w:szCs w:val="32"/>
        </w:rPr>
        <w:t>月</w:t>
      </w:r>
      <w:r>
        <w:rPr>
          <w:rFonts w:eastAsia="方正仿宋简体"/>
          <w:color w:val="000000"/>
          <w:szCs w:val="32"/>
        </w:rPr>
        <w:t>27</w:t>
      </w:r>
      <w:r>
        <w:rPr>
          <w:rFonts w:eastAsia="方正仿宋简体"/>
          <w:color w:val="000000"/>
          <w:szCs w:val="32"/>
        </w:rPr>
        <w:t>日。现将有关情况报告如下：</w:t>
      </w:r>
    </w:p>
    <w:p w:rsidR="008A4137" w:rsidRDefault="008A4137" w:rsidP="008A4137">
      <w:pPr>
        <w:spacing w:line="570" w:lineRule="exact"/>
        <w:ind w:firstLineChars="200" w:firstLine="640"/>
        <w:rPr>
          <w:rFonts w:ascii="方正黑体简体" w:eastAsia="方正黑体简体" w:hAnsi="方正黑体简体" w:cs="方正黑体简体" w:hint="eastAsia"/>
          <w:color w:val="000000"/>
          <w:szCs w:val="32"/>
        </w:rPr>
      </w:pPr>
      <w:r>
        <w:rPr>
          <w:rFonts w:ascii="方正黑体简体" w:eastAsia="方正黑体简体" w:hAnsi="方正黑体简体" w:cs="方正黑体简体" w:hint="eastAsia"/>
          <w:color w:val="000000"/>
          <w:szCs w:val="32"/>
        </w:rPr>
        <w:t>一、事故相关情况</w:t>
      </w:r>
    </w:p>
    <w:p w:rsidR="008A4137" w:rsidRDefault="008A4137" w:rsidP="008A4137">
      <w:pPr>
        <w:spacing w:line="570" w:lineRule="exact"/>
        <w:ind w:firstLineChars="200" w:firstLine="640"/>
        <w:rPr>
          <w:rFonts w:ascii="方正楷体简体" w:eastAsia="方正楷体简体" w:hAnsi="方正楷体简体" w:cs="方正楷体简体" w:hint="eastAsia"/>
          <w:color w:val="000000"/>
          <w:szCs w:val="32"/>
        </w:rPr>
      </w:pPr>
      <w:r>
        <w:rPr>
          <w:rFonts w:ascii="方正楷体简体" w:eastAsia="方正楷体简体" w:hAnsi="方正楷体简体" w:cs="方正楷体简体" w:hint="eastAsia"/>
          <w:color w:val="000000"/>
          <w:szCs w:val="32"/>
        </w:rPr>
        <w:t>（一）事故发生单位概况</w:t>
      </w:r>
    </w:p>
    <w:p w:rsidR="008A4137" w:rsidRDefault="008A4137" w:rsidP="008A4137">
      <w:pPr>
        <w:spacing w:line="570" w:lineRule="exact"/>
        <w:ind w:firstLineChars="200" w:firstLine="640"/>
        <w:rPr>
          <w:rFonts w:eastAsia="方正仿宋简体"/>
          <w:color w:val="000000"/>
          <w:szCs w:val="32"/>
        </w:rPr>
      </w:pPr>
      <w:r>
        <w:rPr>
          <w:rFonts w:eastAsia="方正仿宋简体"/>
          <w:color w:val="000000"/>
          <w:szCs w:val="32"/>
        </w:rPr>
        <w:t>上饶市恒达汽车运输服务有限公司（赣</w:t>
      </w:r>
      <w:r>
        <w:rPr>
          <w:rFonts w:eastAsia="方正仿宋简体"/>
          <w:color w:val="000000"/>
          <w:szCs w:val="32"/>
        </w:rPr>
        <w:t>E06718</w:t>
      </w:r>
      <w:r>
        <w:rPr>
          <w:rFonts w:eastAsia="方正仿宋简体"/>
          <w:color w:val="000000"/>
          <w:szCs w:val="32"/>
        </w:rPr>
        <w:t>号重型半挂牵引车行驶证登记所有人），位于江西省上饶市信州区三清山中大道带湖花城一期弘景阁</w:t>
      </w:r>
      <w:r>
        <w:rPr>
          <w:rFonts w:eastAsia="方正仿宋简体"/>
          <w:color w:val="000000"/>
          <w:szCs w:val="32"/>
        </w:rPr>
        <w:t>2</w:t>
      </w:r>
      <w:r>
        <w:rPr>
          <w:rFonts w:eastAsia="方正仿宋简体"/>
          <w:color w:val="000000"/>
          <w:szCs w:val="32"/>
        </w:rPr>
        <w:t>号</w:t>
      </w:r>
      <w:r>
        <w:rPr>
          <w:rFonts w:eastAsia="方正仿宋简体"/>
          <w:color w:val="000000"/>
          <w:szCs w:val="32"/>
        </w:rPr>
        <w:t>2</w:t>
      </w:r>
      <w:r>
        <w:rPr>
          <w:rFonts w:eastAsia="方正仿宋简体"/>
          <w:color w:val="000000"/>
          <w:szCs w:val="32"/>
        </w:rPr>
        <w:t>幢</w:t>
      </w:r>
      <w:r>
        <w:rPr>
          <w:rFonts w:eastAsia="方正仿宋简体"/>
          <w:color w:val="000000"/>
          <w:szCs w:val="32"/>
        </w:rPr>
        <w:t>1-1</w:t>
      </w:r>
      <w:r>
        <w:rPr>
          <w:rFonts w:eastAsia="方正仿宋简体"/>
          <w:color w:val="000000"/>
          <w:szCs w:val="32"/>
        </w:rPr>
        <w:t>、</w:t>
      </w:r>
      <w:r>
        <w:rPr>
          <w:rFonts w:eastAsia="方正仿宋简体"/>
          <w:color w:val="000000"/>
          <w:szCs w:val="32"/>
        </w:rPr>
        <w:t>2-1</w:t>
      </w:r>
      <w:r>
        <w:rPr>
          <w:rFonts w:eastAsia="方正仿宋简体"/>
          <w:color w:val="000000"/>
          <w:szCs w:val="32"/>
        </w:rPr>
        <w:t>，成立于</w:t>
      </w:r>
      <w:r>
        <w:rPr>
          <w:rFonts w:eastAsia="方正仿宋简体"/>
          <w:color w:val="000000"/>
          <w:szCs w:val="32"/>
        </w:rPr>
        <w:t>2007</w:t>
      </w:r>
      <w:r>
        <w:rPr>
          <w:rFonts w:eastAsia="方正仿宋简体"/>
          <w:color w:val="000000"/>
          <w:szCs w:val="32"/>
        </w:rPr>
        <w:t>年</w:t>
      </w:r>
      <w:r>
        <w:rPr>
          <w:rFonts w:eastAsia="方正仿宋简体"/>
          <w:color w:val="000000"/>
          <w:szCs w:val="32"/>
        </w:rPr>
        <w:t>8</w:t>
      </w:r>
      <w:r>
        <w:rPr>
          <w:rFonts w:eastAsia="方正仿宋简体"/>
          <w:color w:val="000000"/>
          <w:szCs w:val="32"/>
        </w:rPr>
        <w:t>月</w:t>
      </w:r>
      <w:r>
        <w:rPr>
          <w:rFonts w:eastAsia="方正仿宋简体"/>
          <w:color w:val="000000"/>
          <w:szCs w:val="32"/>
        </w:rPr>
        <w:t>16</w:t>
      </w:r>
      <w:r>
        <w:rPr>
          <w:rFonts w:eastAsia="方正仿宋简体"/>
          <w:color w:val="000000"/>
          <w:szCs w:val="32"/>
        </w:rPr>
        <w:t>日，法定代表人为郭军，类型为有限责任公司（自然人独资），经营范围为道路货物运输（不含危险货物），持有道路运输经营许可证（赣交运管许可饶字</w:t>
      </w:r>
      <w:r>
        <w:rPr>
          <w:rFonts w:eastAsia="方正仿宋简体"/>
          <w:color w:val="000000"/>
          <w:szCs w:val="32"/>
        </w:rPr>
        <w:t>361102201388</w:t>
      </w:r>
      <w:r>
        <w:rPr>
          <w:rFonts w:eastAsia="方正仿宋简体"/>
          <w:color w:val="000000"/>
          <w:szCs w:val="32"/>
        </w:rPr>
        <w:t>号），证件有效期至</w:t>
      </w:r>
      <w:r>
        <w:rPr>
          <w:rFonts w:eastAsia="方正仿宋简体"/>
          <w:color w:val="000000"/>
          <w:szCs w:val="32"/>
        </w:rPr>
        <w:t>2022</w:t>
      </w:r>
      <w:r>
        <w:rPr>
          <w:rFonts w:eastAsia="方正仿宋简体"/>
          <w:color w:val="000000"/>
          <w:szCs w:val="32"/>
        </w:rPr>
        <w:t>年</w:t>
      </w:r>
      <w:r>
        <w:rPr>
          <w:rFonts w:eastAsia="方正仿宋简体"/>
          <w:color w:val="000000"/>
          <w:szCs w:val="32"/>
        </w:rPr>
        <w:t>1</w:t>
      </w:r>
      <w:r>
        <w:rPr>
          <w:rFonts w:eastAsia="方正仿宋简体"/>
          <w:color w:val="000000"/>
          <w:szCs w:val="32"/>
        </w:rPr>
        <w:t>月</w:t>
      </w:r>
      <w:r>
        <w:rPr>
          <w:rFonts w:eastAsia="方正仿宋简体"/>
          <w:color w:val="000000"/>
          <w:szCs w:val="32"/>
        </w:rPr>
        <w:t>23</w:t>
      </w:r>
      <w:r>
        <w:rPr>
          <w:rFonts w:eastAsia="方正仿宋简体"/>
          <w:color w:val="000000"/>
          <w:szCs w:val="32"/>
        </w:rPr>
        <w:t>日，共有挂靠货运车辆</w:t>
      </w:r>
      <w:r>
        <w:rPr>
          <w:rFonts w:eastAsia="方正仿宋简体"/>
          <w:color w:val="000000"/>
          <w:szCs w:val="32"/>
        </w:rPr>
        <w:t>48</w:t>
      </w:r>
      <w:r>
        <w:rPr>
          <w:rFonts w:eastAsia="方正仿宋简体"/>
          <w:color w:val="000000"/>
          <w:szCs w:val="32"/>
        </w:rPr>
        <w:t>部。</w:t>
      </w:r>
      <w:r>
        <w:rPr>
          <w:rFonts w:eastAsia="方正仿宋简体"/>
          <w:color w:val="000000"/>
          <w:szCs w:val="32"/>
        </w:rPr>
        <w:t>2019</w:t>
      </w:r>
      <w:r>
        <w:rPr>
          <w:rFonts w:eastAsia="方正仿宋简体"/>
          <w:color w:val="000000"/>
          <w:szCs w:val="32"/>
        </w:rPr>
        <w:t>年</w:t>
      </w:r>
      <w:r>
        <w:rPr>
          <w:rFonts w:eastAsia="方正仿宋简体"/>
          <w:color w:val="000000"/>
          <w:szCs w:val="32"/>
        </w:rPr>
        <w:t>11</w:t>
      </w:r>
      <w:r>
        <w:rPr>
          <w:rFonts w:eastAsia="方正仿宋简体"/>
          <w:color w:val="000000"/>
          <w:szCs w:val="32"/>
        </w:rPr>
        <w:t>月</w:t>
      </w:r>
      <w:r>
        <w:rPr>
          <w:rFonts w:eastAsia="方正仿宋简体"/>
          <w:color w:val="000000"/>
          <w:szCs w:val="32"/>
        </w:rPr>
        <w:t>17</w:t>
      </w:r>
      <w:r>
        <w:rPr>
          <w:rFonts w:eastAsia="方正仿宋简体"/>
          <w:color w:val="000000"/>
          <w:szCs w:val="32"/>
        </w:rPr>
        <w:t>日，涉事驾驶员黄龙与上饶市恒达汽车运输服务有限公司签订《车辆挂靠合同》，将赣</w:t>
      </w:r>
      <w:r>
        <w:rPr>
          <w:rFonts w:eastAsia="方正仿宋简体"/>
          <w:color w:val="000000"/>
          <w:szCs w:val="32"/>
        </w:rPr>
        <w:t>E06718</w:t>
      </w:r>
      <w:r>
        <w:rPr>
          <w:rFonts w:eastAsia="方正仿宋简体"/>
          <w:color w:val="000000"/>
          <w:szCs w:val="32"/>
        </w:rPr>
        <w:t>号重型半挂牵引车挂靠在上饶市恒达汽车运输服务有限公司，委托上饶市恒达汽车运输服务有限公司管理，挂靠费用为</w:t>
      </w:r>
      <w:r>
        <w:rPr>
          <w:rFonts w:eastAsia="方正仿宋简体"/>
          <w:color w:val="000000"/>
          <w:szCs w:val="32"/>
        </w:rPr>
        <w:t>1200</w:t>
      </w:r>
      <w:r>
        <w:rPr>
          <w:rFonts w:eastAsia="方正仿宋简体"/>
          <w:color w:val="000000"/>
          <w:szCs w:val="32"/>
        </w:rPr>
        <w:t>元</w:t>
      </w:r>
      <w:r>
        <w:rPr>
          <w:rFonts w:eastAsia="方正仿宋简体"/>
          <w:color w:val="000000"/>
          <w:szCs w:val="32"/>
        </w:rPr>
        <w:t>/</w:t>
      </w:r>
      <w:r>
        <w:rPr>
          <w:rFonts w:eastAsia="方正仿宋简体"/>
          <w:color w:val="000000"/>
          <w:szCs w:val="32"/>
        </w:rPr>
        <w:t>年。</w:t>
      </w:r>
    </w:p>
    <w:p w:rsidR="008A4137" w:rsidRDefault="008A4137" w:rsidP="008A4137">
      <w:pPr>
        <w:spacing w:line="570" w:lineRule="exact"/>
        <w:ind w:firstLineChars="200" w:firstLine="640"/>
        <w:rPr>
          <w:rFonts w:eastAsia="方正仿宋简体"/>
          <w:color w:val="000000"/>
          <w:szCs w:val="32"/>
        </w:rPr>
      </w:pPr>
      <w:r>
        <w:rPr>
          <w:rFonts w:eastAsia="方正仿宋简体"/>
          <w:color w:val="000000"/>
          <w:szCs w:val="32"/>
        </w:rPr>
        <w:t>上饶市恒达汽车运输服务有限公司设有车管科、车辆技术管理科、财务科和后勤科共</w:t>
      </w:r>
      <w:r>
        <w:rPr>
          <w:rFonts w:eastAsia="方正仿宋简体"/>
          <w:color w:val="000000"/>
          <w:szCs w:val="32"/>
        </w:rPr>
        <w:t>4</w:t>
      </w:r>
      <w:r>
        <w:rPr>
          <w:rFonts w:eastAsia="方正仿宋简体"/>
          <w:color w:val="000000"/>
          <w:szCs w:val="32"/>
        </w:rPr>
        <w:t>个业务科室。公司共有</w:t>
      </w:r>
      <w:r>
        <w:rPr>
          <w:rFonts w:eastAsia="方正仿宋简体"/>
          <w:color w:val="000000"/>
          <w:szCs w:val="32"/>
        </w:rPr>
        <w:t>7</w:t>
      </w:r>
      <w:r>
        <w:rPr>
          <w:rFonts w:eastAsia="方正仿宋简体"/>
          <w:color w:val="000000"/>
          <w:szCs w:val="32"/>
        </w:rPr>
        <w:t>名管理人员，</w:t>
      </w:r>
      <w:r>
        <w:rPr>
          <w:rFonts w:eastAsia="方正仿宋简体"/>
          <w:color w:val="000000"/>
          <w:szCs w:val="32"/>
        </w:rPr>
        <w:lastRenderedPageBreak/>
        <w:t>其中安全管理员为郭喜，动态监控员为郭琦，主要负责人、安全管理人员和动态监控员均经过专门的培训和考核合格后持证上岗。</w:t>
      </w:r>
      <w:r>
        <w:rPr>
          <w:rFonts w:eastAsia="方正仿宋简体"/>
          <w:color w:val="000000"/>
          <w:szCs w:val="32"/>
        </w:rPr>
        <w:t>2021</w:t>
      </w:r>
      <w:r>
        <w:rPr>
          <w:rFonts w:eastAsia="方正仿宋简体"/>
          <w:color w:val="000000"/>
          <w:szCs w:val="32"/>
        </w:rPr>
        <w:t>年</w:t>
      </w:r>
      <w:r>
        <w:rPr>
          <w:rFonts w:eastAsia="方正仿宋简体"/>
          <w:color w:val="000000"/>
          <w:szCs w:val="32"/>
        </w:rPr>
        <w:t>3</w:t>
      </w:r>
      <w:r>
        <w:rPr>
          <w:rFonts w:eastAsia="方正仿宋简体"/>
          <w:color w:val="000000"/>
          <w:szCs w:val="32"/>
        </w:rPr>
        <w:t>月</w:t>
      </w:r>
      <w:r>
        <w:rPr>
          <w:rFonts w:eastAsia="方正仿宋简体"/>
          <w:color w:val="000000"/>
          <w:szCs w:val="32"/>
        </w:rPr>
        <w:t>11</w:t>
      </w:r>
      <w:r>
        <w:rPr>
          <w:rFonts w:eastAsia="方正仿宋简体"/>
          <w:color w:val="000000"/>
          <w:szCs w:val="32"/>
        </w:rPr>
        <w:t>日、</w:t>
      </w:r>
      <w:r>
        <w:rPr>
          <w:rFonts w:eastAsia="方正仿宋简体"/>
          <w:color w:val="000000"/>
          <w:szCs w:val="32"/>
        </w:rPr>
        <w:t>9</w:t>
      </w:r>
      <w:r>
        <w:rPr>
          <w:rFonts w:eastAsia="方正仿宋简体"/>
          <w:color w:val="000000"/>
          <w:szCs w:val="32"/>
        </w:rPr>
        <w:t>月</w:t>
      </w:r>
      <w:r>
        <w:rPr>
          <w:rFonts w:eastAsia="方正仿宋简体"/>
          <w:color w:val="000000"/>
          <w:szCs w:val="32"/>
        </w:rPr>
        <w:t>23</w:t>
      </w:r>
      <w:r>
        <w:rPr>
          <w:rFonts w:eastAsia="方正仿宋简体"/>
          <w:color w:val="000000"/>
          <w:szCs w:val="32"/>
        </w:rPr>
        <w:t>日和</w:t>
      </w:r>
      <w:r>
        <w:rPr>
          <w:rFonts w:eastAsia="方正仿宋简体"/>
          <w:color w:val="000000"/>
          <w:szCs w:val="32"/>
        </w:rPr>
        <w:t>9</w:t>
      </w:r>
      <w:r>
        <w:rPr>
          <w:rFonts w:eastAsia="方正仿宋简体"/>
          <w:color w:val="000000"/>
          <w:szCs w:val="32"/>
        </w:rPr>
        <w:t>月</w:t>
      </w:r>
      <w:r>
        <w:rPr>
          <w:rFonts w:eastAsia="方正仿宋简体"/>
          <w:color w:val="000000"/>
          <w:szCs w:val="32"/>
        </w:rPr>
        <w:t>28</w:t>
      </w:r>
      <w:r>
        <w:rPr>
          <w:rFonts w:eastAsia="方正仿宋简体"/>
          <w:color w:val="000000"/>
          <w:szCs w:val="32"/>
        </w:rPr>
        <w:t>日，上饶市恒达汽车运输服务有限公司动态监控员郭琦监控到赣</w:t>
      </w:r>
      <w:r>
        <w:rPr>
          <w:rFonts w:eastAsia="方正仿宋简体"/>
          <w:color w:val="000000"/>
          <w:szCs w:val="32"/>
        </w:rPr>
        <w:t>E06718</w:t>
      </w:r>
      <w:r>
        <w:rPr>
          <w:rFonts w:eastAsia="方正仿宋简体"/>
          <w:color w:val="000000"/>
          <w:szCs w:val="32"/>
        </w:rPr>
        <w:t>号重型半挂牵引车驾驶员黄龙存在超速行为，公司通过电话对涉事驾驶员黄龙进行警告，但未采取有效措施制止黄龙的超速行为。</w:t>
      </w:r>
    </w:p>
    <w:p w:rsidR="008A4137" w:rsidRDefault="008A4137" w:rsidP="008A4137">
      <w:pPr>
        <w:spacing w:line="570" w:lineRule="exact"/>
        <w:ind w:firstLineChars="200" w:firstLine="616"/>
        <w:rPr>
          <w:rFonts w:ascii="方正楷体简体" w:eastAsia="方正楷体简体" w:hAnsi="方正楷体简体" w:cs="方正楷体简体" w:hint="eastAsia"/>
          <w:color w:val="000000"/>
          <w:spacing w:val="-6"/>
          <w:szCs w:val="32"/>
        </w:rPr>
      </w:pPr>
      <w:r>
        <w:rPr>
          <w:rFonts w:ascii="方正楷体简体" w:eastAsia="方正楷体简体" w:hAnsi="方正楷体简体" w:cs="方正楷体简体" w:hint="eastAsia"/>
          <w:color w:val="000000"/>
          <w:spacing w:val="-6"/>
          <w:szCs w:val="32"/>
        </w:rPr>
        <w:t>（二）事故相关单位概况</w:t>
      </w:r>
    </w:p>
    <w:p w:rsidR="008A4137" w:rsidRDefault="008A4137" w:rsidP="008A4137">
      <w:pPr>
        <w:spacing w:line="570" w:lineRule="exact"/>
        <w:ind w:firstLineChars="200" w:firstLine="640"/>
        <w:rPr>
          <w:rFonts w:eastAsia="方正仿宋简体"/>
          <w:color w:val="000000"/>
          <w:szCs w:val="32"/>
        </w:rPr>
      </w:pPr>
      <w:r>
        <w:rPr>
          <w:rFonts w:eastAsia="方正仿宋简体"/>
          <w:color w:val="000000"/>
          <w:szCs w:val="32"/>
        </w:rPr>
        <w:t>德安东风汽车运输服务有限公司（赣</w:t>
      </w:r>
      <w:r>
        <w:rPr>
          <w:rFonts w:eastAsia="方正仿宋简体"/>
          <w:color w:val="000000"/>
          <w:szCs w:val="32"/>
        </w:rPr>
        <w:t>GK0869</w:t>
      </w:r>
      <w:r>
        <w:rPr>
          <w:rFonts w:eastAsia="方正仿宋简体"/>
          <w:color w:val="000000"/>
          <w:szCs w:val="32"/>
        </w:rPr>
        <w:t>号重型仓栅式货车行驶证登记所有人），位于九江市德安县物流港</w:t>
      </w:r>
      <w:r>
        <w:rPr>
          <w:rFonts w:eastAsia="方正仿宋简体"/>
          <w:color w:val="000000"/>
          <w:szCs w:val="32"/>
        </w:rPr>
        <w:t>27</w:t>
      </w:r>
      <w:r>
        <w:rPr>
          <w:rFonts w:eastAsia="方正仿宋简体"/>
          <w:color w:val="000000"/>
          <w:szCs w:val="32"/>
        </w:rPr>
        <w:t>栋</w:t>
      </w:r>
      <w:r>
        <w:rPr>
          <w:rFonts w:eastAsia="方正仿宋简体"/>
          <w:color w:val="000000"/>
          <w:szCs w:val="32"/>
        </w:rPr>
        <w:t>1</w:t>
      </w:r>
      <w:r>
        <w:rPr>
          <w:rFonts w:eastAsia="方正仿宋简体"/>
          <w:color w:val="000000"/>
          <w:szCs w:val="32"/>
        </w:rPr>
        <w:t>号，成立于</w:t>
      </w:r>
      <w:r>
        <w:rPr>
          <w:rFonts w:eastAsia="方正仿宋简体"/>
          <w:color w:val="000000"/>
          <w:szCs w:val="32"/>
        </w:rPr>
        <w:t>2006</w:t>
      </w:r>
      <w:r>
        <w:rPr>
          <w:rFonts w:eastAsia="方正仿宋简体"/>
          <w:color w:val="000000"/>
          <w:szCs w:val="32"/>
        </w:rPr>
        <w:t>年</w:t>
      </w:r>
      <w:r>
        <w:rPr>
          <w:rFonts w:eastAsia="方正仿宋简体"/>
          <w:color w:val="000000"/>
          <w:szCs w:val="32"/>
        </w:rPr>
        <w:t>11</w:t>
      </w:r>
      <w:r>
        <w:rPr>
          <w:rFonts w:eastAsia="方正仿宋简体"/>
          <w:color w:val="000000"/>
          <w:szCs w:val="32"/>
        </w:rPr>
        <w:t>月</w:t>
      </w:r>
      <w:r>
        <w:rPr>
          <w:rFonts w:eastAsia="方正仿宋简体"/>
          <w:color w:val="000000"/>
          <w:szCs w:val="32"/>
        </w:rPr>
        <w:t>8</w:t>
      </w:r>
      <w:r>
        <w:rPr>
          <w:rFonts w:eastAsia="方正仿宋简体"/>
          <w:color w:val="000000"/>
          <w:szCs w:val="32"/>
        </w:rPr>
        <w:t>日，法定代表人为熊桂平，类型为有限责任公司（自然人独资或控股），经营范围为道路普通货物运输，货物专用运输（集装箱），大型物件运输。持有道路运输经营许可证（赣交运管许可九字</w:t>
      </w:r>
      <w:r>
        <w:rPr>
          <w:rFonts w:eastAsia="方正仿宋简体"/>
          <w:color w:val="000000"/>
          <w:szCs w:val="32"/>
        </w:rPr>
        <w:t>360426200158</w:t>
      </w:r>
      <w:r>
        <w:rPr>
          <w:rFonts w:eastAsia="方正仿宋简体"/>
          <w:color w:val="000000"/>
          <w:szCs w:val="32"/>
        </w:rPr>
        <w:t>号），证件有效期至</w:t>
      </w:r>
      <w:r>
        <w:rPr>
          <w:rFonts w:eastAsia="方正仿宋简体"/>
          <w:color w:val="000000"/>
          <w:szCs w:val="32"/>
        </w:rPr>
        <w:t>2022</w:t>
      </w:r>
      <w:r>
        <w:rPr>
          <w:rFonts w:eastAsia="方正仿宋简体"/>
          <w:color w:val="000000"/>
          <w:szCs w:val="32"/>
        </w:rPr>
        <w:t>年</w:t>
      </w:r>
      <w:r>
        <w:rPr>
          <w:rFonts w:eastAsia="方正仿宋简体"/>
          <w:color w:val="000000"/>
          <w:szCs w:val="32"/>
        </w:rPr>
        <w:t>8</w:t>
      </w:r>
      <w:r>
        <w:rPr>
          <w:rFonts w:eastAsia="方正仿宋简体"/>
          <w:color w:val="000000"/>
          <w:szCs w:val="32"/>
        </w:rPr>
        <w:t>月</w:t>
      </w:r>
      <w:r>
        <w:rPr>
          <w:rFonts w:eastAsia="方正仿宋简体"/>
          <w:color w:val="000000"/>
          <w:szCs w:val="32"/>
        </w:rPr>
        <w:t>11</w:t>
      </w:r>
      <w:r>
        <w:rPr>
          <w:rFonts w:eastAsia="方正仿宋简体"/>
          <w:color w:val="000000"/>
          <w:szCs w:val="32"/>
        </w:rPr>
        <w:t>日，共有挂靠货运车辆</w:t>
      </w:r>
      <w:r>
        <w:rPr>
          <w:rFonts w:eastAsia="方正仿宋简体"/>
          <w:color w:val="000000"/>
          <w:szCs w:val="32"/>
        </w:rPr>
        <w:t>48</w:t>
      </w:r>
      <w:r>
        <w:rPr>
          <w:rFonts w:eastAsia="方正仿宋简体"/>
          <w:color w:val="000000"/>
          <w:szCs w:val="32"/>
        </w:rPr>
        <w:t>部。</w:t>
      </w:r>
      <w:r>
        <w:rPr>
          <w:rFonts w:eastAsia="方正仿宋简体"/>
          <w:color w:val="000000"/>
          <w:szCs w:val="32"/>
        </w:rPr>
        <w:t>2021</w:t>
      </w:r>
      <w:r>
        <w:rPr>
          <w:rFonts w:eastAsia="方正仿宋简体"/>
          <w:color w:val="000000"/>
          <w:szCs w:val="32"/>
        </w:rPr>
        <w:t>年</w:t>
      </w:r>
      <w:r>
        <w:rPr>
          <w:rFonts w:eastAsia="方正仿宋简体"/>
          <w:color w:val="000000"/>
          <w:szCs w:val="32"/>
        </w:rPr>
        <w:t>7</w:t>
      </w:r>
      <w:r>
        <w:rPr>
          <w:rFonts w:eastAsia="方正仿宋简体"/>
          <w:color w:val="000000"/>
          <w:szCs w:val="32"/>
        </w:rPr>
        <w:t>月</w:t>
      </w:r>
      <w:r>
        <w:rPr>
          <w:rFonts w:eastAsia="方正仿宋简体"/>
          <w:color w:val="000000"/>
          <w:szCs w:val="32"/>
        </w:rPr>
        <w:t>12</w:t>
      </w:r>
      <w:r>
        <w:rPr>
          <w:rFonts w:eastAsia="方正仿宋简体"/>
          <w:color w:val="000000"/>
          <w:szCs w:val="32"/>
        </w:rPr>
        <w:t>日，涉事驾驶员周普生与德安东风汽车运输服务有限公司签订《车辆委托服务》，将赣</w:t>
      </w:r>
      <w:r>
        <w:rPr>
          <w:rFonts w:eastAsia="方正仿宋简体"/>
          <w:color w:val="000000"/>
          <w:szCs w:val="32"/>
        </w:rPr>
        <w:t>GK0869</w:t>
      </w:r>
      <w:r>
        <w:rPr>
          <w:rFonts w:eastAsia="方正仿宋简体"/>
          <w:color w:val="000000"/>
          <w:szCs w:val="32"/>
        </w:rPr>
        <w:t>号重型仓栅式货车挂靠在德安东风汽车运输服务有限公司，挂靠费用为</w:t>
      </w:r>
      <w:r>
        <w:rPr>
          <w:rFonts w:eastAsia="方正仿宋简体"/>
          <w:color w:val="000000"/>
          <w:szCs w:val="32"/>
        </w:rPr>
        <w:t>600</w:t>
      </w:r>
      <w:r>
        <w:rPr>
          <w:rFonts w:eastAsia="方正仿宋简体"/>
          <w:color w:val="000000"/>
          <w:szCs w:val="32"/>
        </w:rPr>
        <w:t>元</w:t>
      </w:r>
      <w:r>
        <w:rPr>
          <w:rFonts w:eastAsia="方正仿宋简体"/>
          <w:color w:val="000000"/>
          <w:szCs w:val="32"/>
        </w:rPr>
        <w:t>/</w:t>
      </w:r>
      <w:r>
        <w:rPr>
          <w:rFonts w:eastAsia="方正仿宋简体"/>
          <w:color w:val="000000"/>
          <w:szCs w:val="32"/>
        </w:rPr>
        <w:t>年（委托服务合同期限为</w:t>
      </w:r>
      <w:r>
        <w:rPr>
          <w:rFonts w:eastAsia="方正仿宋简体"/>
          <w:color w:val="000000"/>
          <w:szCs w:val="32"/>
        </w:rPr>
        <w:t>5</w:t>
      </w:r>
      <w:r>
        <w:rPr>
          <w:rFonts w:eastAsia="方正仿宋简体"/>
          <w:color w:val="000000"/>
          <w:szCs w:val="32"/>
        </w:rPr>
        <w:t>年，自</w:t>
      </w:r>
      <w:r>
        <w:rPr>
          <w:rFonts w:eastAsia="方正仿宋简体"/>
          <w:color w:val="000000"/>
          <w:szCs w:val="32"/>
        </w:rPr>
        <w:t>2021</w:t>
      </w:r>
      <w:r>
        <w:rPr>
          <w:rFonts w:eastAsia="方正仿宋简体"/>
          <w:color w:val="000000"/>
          <w:szCs w:val="32"/>
        </w:rPr>
        <w:t>年</w:t>
      </w:r>
      <w:r>
        <w:rPr>
          <w:rFonts w:eastAsia="方正仿宋简体"/>
          <w:color w:val="000000"/>
          <w:szCs w:val="32"/>
        </w:rPr>
        <w:t>7</w:t>
      </w:r>
      <w:r>
        <w:rPr>
          <w:rFonts w:eastAsia="方正仿宋简体"/>
          <w:color w:val="000000"/>
          <w:szCs w:val="32"/>
        </w:rPr>
        <w:t>月</w:t>
      </w:r>
      <w:r>
        <w:rPr>
          <w:rFonts w:eastAsia="方正仿宋简体"/>
          <w:color w:val="000000"/>
          <w:szCs w:val="32"/>
        </w:rPr>
        <w:t>12</w:t>
      </w:r>
      <w:r>
        <w:rPr>
          <w:rFonts w:eastAsia="方正仿宋简体"/>
          <w:color w:val="000000"/>
          <w:szCs w:val="32"/>
        </w:rPr>
        <w:t>日起至</w:t>
      </w:r>
      <w:r>
        <w:rPr>
          <w:rFonts w:eastAsia="方正仿宋简体"/>
          <w:color w:val="000000"/>
          <w:szCs w:val="32"/>
        </w:rPr>
        <w:t>2026</w:t>
      </w:r>
      <w:r>
        <w:rPr>
          <w:rFonts w:eastAsia="方正仿宋简体"/>
          <w:color w:val="000000"/>
          <w:szCs w:val="32"/>
        </w:rPr>
        <w:t>年</w:t>
      </w:r>
      <w:r>
        <w:rPr>
          <w:rFonts w:eastAsia="方正仿宋简体"/>
          <w:color w:val="000000"/>
          <w:szCs w:val="32"/>
        </w:rPr>
        <w:t>7</w:t>
      </w:r>
      <w:r>
        <w:rPr>
          <w:rFonts w:eastAsia="方正仿宋简体"/>
          <w:color w:val="000000"/>
          <w:szCs w:val="32"/>
        </w:rPr>
        <w:t>月</w:t>
      </w:r>
      <w:r>
        <w:rPr>
          <w:rFonts w:eastAsia="方正仿宋简体"/>
          <w:color w:val="000000"/>
          <w:szCs w:val="32"/>
        </w:rPr>
        <w:t>12</w:t>
      </w:r>
      <w:r>
        <w:rPr>
          <w:rFonts w:eastAsia="方正仿宋简体"/>
          <w:color w:val="000000"/>
          <w:szCs w:val="32"/>
        </w:rPr>
        <w:t>日止）。</w:t>
      </w:r>
    </w:p>
    <w:p w:rsidR="008A4137" w:rsidRDefault="008A4137" w:rsidP="008A4137">
      <w:pPr>
        <w:spacing w:line="570" w:lineRule="exact"/>
        <w:ind w:firstLineChars="200" w:firstLine="640"/>
        <w:rPr>
          <w:rFonts w:eastAsia="方正仿宋简体"/>
          <w:color w:val="000000"/>
          <w:szCs w:val="32"/>
        </w:rPr>
      </w:pPr>
      <w:r>
        <w:rPr>
          <w:rFonts w:eastAsia="方正仿宋简体"/>
          <w:color w:val="000000"/>
          <w:szCs w:val="32"/>
        </w:rPr>
        <w:t>德安东风汽车运输服务有限公司共有</w:t>
      </w:r>
      <w:r>
        <w:rPr>
          <w:rFonts w:eastAsia="方正仿宋简体"/>
          <w:color w:val="000000"/>
          <w:szCs w:val="32"/>
        </w:rPr>
        <w:t>4</w:t>
      </w:r>
      <w:r>
        <w:rPr>
          <w:rFonts w:eastAsia="方正仿宋简体"/>
          <w:color w:val="000000"/>
          <w:szCs w:val="32"/>
        </w:rPr>
        <w:t>名管理人员，其中安全管理员为李强，动态监控员为牛曜，主要负责人、安全管理人员和动态监控员均经过专门的培训和考核合格后持证上岗。</w:t>
      </w:r>
    </w:p>
    <w:p w:rsidR="008A4137" w:rsidRDefault="008A4137" w:rsidP="008A4137">
      <w:pPr>
        <w:spacing w:line="570" w:lineRule="exact"/>
        <w:ind w:firstLineChars="200" w:firstLine="616"/>
        <w:rPr>
          <w:rFonts w:ascii="方正楷体简体" w:eastAsia="方正楷体简体" w:hAnsi="方正楷体简体" w:cs="方正楷体简体"/>
          <w:color w:val="000000"/>
          <w:spacing w:val="-6"/>
          <w:szCs w:val="32"/>
        </w:rPr>
      </w:pPr>
      <w:r>
        <w:rPr>
          <w:rFonts w:ascii="方正楷体简体" w:eastAsia="方正楷体简体" w:hAnsi="方正楷体简体" w:cs="方正楷体简体"/>
          <w:color w:val="000000"/>
          <w:spacing w:val="-6"/>
          <w:szCs w:val="32"/>
        </w:rPr>
        <w:t>（三）涉事车辆基本情况</w:t>
      </w:r>
    </w:p>
    <w:p w:rsidR="008A4137" w:rsidRDefault="008A4137" w:rsidP="008A4137">
      <w:pPr>
        <w:spacing w:line="570" w:lineRule="exact"/>
        <w:ind w:firstLineChars="200" w:firstLine="640"/>
        <w:rPr>
          <w:rFonts w:eastAsia="方正仿宋简体"/>
          <w:color w:val="000000"/>
          <w:szCs w:val="32"/>
        </w:rPr>
      </w:pPr>
      <w:r>
        <w:rPr>
          <w:rFonts w:eastAsia="方正仿宋简体"/>
          <w:color w:val="000000"/>
          <w:szCs w:val="32"/>
        </w:rPr>
        <w:lastRenderedPageBreak/>
        <w:t>1.</w:t>
      </w:r>
      <w:r>
        <w:rPr>
          <w:rFonts w:eastAsia="方正仿宋简体"/>
          <w:color w:val="000000"/>
          <w:szCs w:val="32"/>
        </w:rPr>
        <w:t>赣</w:t>
      </w:r>
      <w:r>
        <w:rPr>
          <w:rFonts w:eastAsia="方正仿宋简体"/>
          <w:color w:val="000000"/>
          <w:szCs w:val="32"/>
        </w:rPr>
        <w:t>E06718</w:t>
      </w:r>
      <w:r>
        <w:rPr>
          <w:rFonts w:eastAsia="方正仿宋简体"/>
          <w:color w:val="000000"/>
          <w:szCs w:val="32"/>
        </w:rPr>
        <w:t>号重型半挂牵引车，行驶证登记所有人：</w:t>
      </w:r>
      <w:r>
        <w:rPr>
          <w:rFonts w:eastAsia="方正仿宋简体"/>
          <w:color w:val="000000"/>
          <w:spacing w:val="-6"/>
          <w:szCs w:val="32"/>
        </w:rPr>
        <w:t>上饶市恒达汽车运输服务有限公司</w:t>
      </w:r>
      <w:r>
        <w:rPr>
          <w:rFonts w:eastAsia="方正仿宋简体"/>
          <w:color w:val="000000"/>
          <w:szCs w:val="32"/>
        </w:rPr>
        <w:t>，实际所有人：黄龙，登记住所：</w:t>
      </w:r>
      <w:r>
        <w:rPr>
          <w:rFonts w:eastAsia="方正仿宋简体"/>
          <w:color w:val="000000"/>
          <w:spacing w:val="-6"/>
          <w:szCs w:val="32"/>
        </w:rPr>
        <w:t>江西省上饶市信州区三清山中大道带湖花城</w:t>
      </w:r>
      <w:r>
        <w:rPr>
          <w:rFonts w:eastAsia="方正仿宋简体"/>
          <w:color w:val="000000"/>
          <w:szCs w:val="32"/>
        </w:rPr>
        <w:t>；品牌型号：解放牌</w:t>
      </w:r>
      <w:r>
        <w:rPr>
          <w:rFonts w:eastAsia="方正仿宋简体"/>
          <w:color w:val="000000"/>
          <w:spacing w:val="-2"/>
          <w:szCs w:val="32"/>
        </w:rPr>
        <w:t>CA4250P66K25T1A2E5</w:t>
      </w:r>
      <w:r>
        <w:rPr>
          <w:rFonts w:eastAsia="方正仿宋简体"/>
          <w:color w:val="000000"/>
          <w:szCs w:val="32"/>
        </w:rPr>
        <w:t>，车辆识别代码：</w:t>
      </w:r>
      <w:r>
        <w:rPr>
          <w:rFonts w:eastAsia="方正仿宋简体"/>
          <w:color w:val="000000"/>
          <w:spacing w:val="-2"/>
          <w:szCs w:val="32"/>
        </w:rPr>
        <w:t>LFWSRXSJ7JFA07675</w:t>
      </w:r>
      <w:r>
        <w:rPr>
          <w:rFonts w:eastAsia="方正仿宋简体"/>
          <w:color w:val="000000"/>
          <w:spacing w:val="-2"/>
          <w:szCs w:val="32"/>
        </w:rPr>
        <w:t>，发动机号：</w:t>
      </w:r>
      <w:r>
        <w:rPr>
          <w:rFonts w:eastAsia="方正仿宋简体"/>
          <w:color w:val="000000"/>
          <w:spacing w:val="-2"/>
          <w:szCs w:val="32"/>
        </w:rPr>
        <w:t>53042092</w:t>
      </w:r>
      <w:r>
        <w:rPr>
          <w:rFonts w:eastAsia="方正仿宋简体"/>
          <w:color w:val="000000"/>
          <w:spacing w:val="-2"/>
          <w:szCs w:val="32"/>
        </w:rPr>
        <w:t>；</w:t>
      </w:r>
      <w:r>
        <w:rPr>
          <w:rFonts w:eastAsia="方正仿宋简体"/>
          <w:color w:val="000000"/>
          <w:szCs w:val="32"/>
        </w:rPr>
        <w:t>核定载客人数</w:t>
      </w:r>
      <w:r>
        <w:rPr>
          <w:rFonts w:eastAsia="方正仿宋简体"/>
          <w:color w:val="000000"/>
          <w:szCs w:val="32"/>
        </w:rPr>
        <w:t>3</w:t>
      </w:r>
      <w:r>
        <w:rPr>
          <w:rFonts w:eastAsia="方正仿宋简体"/>
          <w:color w:val="000000"/>
          <w:szCs w:val="32"/>
        </w:rPr>
        <w:t>人，实载</w:t>
      </w:r>
      <w:r>
        <w:rPr>
          <w:rFonts w:eastAsia="方正仿宋简体"/>
          <w:color w:val="000000"/>
          <w:szCs w:val="32"/>
        </w:rPr>
        <w:t>1</w:t>
      </w:r>
      <w:r>
        <w:rPr>
          <w:rFonts w:eastAsia="方正仿宋简体"/>
          <w:color w:val="000000"/>
          <w:szCs w:val="32"/>
        </w:rPr>
        <w:t>人，货运性质；整备质量</w:t>
      </w:r>
      <w:r>
        <w:rPr>
          <w:rFonts w:eastAsia="方正仿宋简体"/>
          <w:color w:val="000000"/>
          <w:szCs w:val="32"/>
        </w:rPr>
        <w:t>8805kg</w:t>
      </w:r>
      <w:r>
        <w:rPr>
          <w:rFonts w:eastAsia="方正仿宋简体"/>
          <w:color w:val="000000"/>
          <w:szCs w:val="32"/>
        </w:rPr>
        <w:t>，准牵引总质量</w:t>
      </w:r>
      <w:r>
        <w:rPr>
          <w:rFonts w:eastAsia="方正仿宋简体"/>
          <w:color w:val="000000"/>
          <w:szCs w:val="32"/>
        </w:rPr>
        <w:t>40000kg</w:t>
      </w:r>
      <w:r>
        <w:rPr>
          <w:rFonts w:eastAsia="方正仿宋简体"/>
          <w:color w:val="000000"/>
          <w:szCs w:val="32"/>
        </w:rPr>
        <w:t>，总轴重</w:t>
      </w:r>
      <w:r>
        <w:rPr>
          <w:rFonts w:eastAsia="方正仿宋简体"/>
          <w:color w:val="000000"/>
          <w:szCs w:val="32"/>
        </w:rPr>
        <w:t>47900kg</w:t>
      </w:r>
      <w:r>
        <w:rPr>
          <w:rFonts w:eastAsia="方正仿宋简体"/>
          <w:color w:val="000000"/>
          <w:szCs w:val="32"/>
        </w:rPr>
        <w:t>，检验有效期至</w:t>
      </w:r>
      <w:r>
        <w:rPr>
          <w:rFonts w:eastAsia="方正仿宋简体"/>
          <w:color w:val="000000"/>
          <w:szCs w:val="32"/>
        </w:rPr>
        <w:t>2022</w:t>
      </w:r>
      <w:r>
        <w:rPr>
          <w:rFonts w:eastAsia="方正仿宋简体"/>
          <w:color w:val="000000"/>
          <w:szCs w:val="32"/>
        </w:rPr>
        <w:t>年</w:t>
      </w:r>
      <w:r>
        <w:rPr>
          <w:rFonts w:eastAsia="方正仿宋简体"/>
          <w:color w:val="000000"/>
          <w:szCs w:val="32"/>
        </w:rPr>
        <w:t>9</w:t>
      </w:r>
      <w:r>
        <w:rPr>
          <w:rFonts w:eastAsia="方正仿宋简体"/>
          <w:color w:val="000000"/>
          <w:szCs w:val="32"/>
        </w:rPr>
        <w:t>月</w:t>
      </w:r>
      <w:r>
        <w:rPr>
          <w:rFonts w:eastAsia="方正仿宋简体"/>
          <w:color w:val="000000"/>
          <w:szCs w:val="32"/>
        </w:rPr>
        <w:t>30</w:t>
      </w:r>
      <w:r>
        <w:rPr>
          <w:rFonts w:eastAsia="方正仿宋简体"/>
          <w:color w:val="000000"/>
          <w:szCs w:val="32"/>
        </w:rPr>
        <w:t>日；机动车交通事故责任强制险和商业保险均投保于中国平安财产保险股份有限公司，公路货物运输定额保险投保于华安财产保险股份有限公司，保险均在有效期内。</w:t>
      </w:r>
    </w:p>
    <w:p w:rsidR="008A4137" w:rsidRDefault="008A4137" w:rsidP="008A4137">
      <w:pPr>
        <w:spacing w:line="570" w:lineRule="exact"/>
        <w:ind w:firstLineChars="200" w:firstLine="640"/>
        <w:rPr>
          <w:rFonts w:eastAsia="方正仿宋简体"/>
          <w:color w:val="000000"/>
          <w:szCs w:val="32"/>
        </w:rPr>
      </w:pPr>
      <w:r>
        <w:rPr>
          <w:rFonts w:eastAsia="方正仿宋简体"/>
          <w:color w:val="000000"/>
          <w:szCs w:val="32"/>
        </w:rPr>
        <w:t>冀</w:t>
      </w:r>
      <w:r>
        <w:rPr>
          <w:rFonts w:eastAsia="方正仿宋简体"/>
          <w:color w:val="000000"/>
          <w:szCs w:val="32"/>
        </w:rPr>
        <w:t>DE5B3</w:t>
      </w:r>
      <w:r>
        <w:rPr>
          <w:rFonts w:eastAsia="方正仿宋简体"/>
          <w:color w:val="000000"/>
          <w:szCs w:val="32"/>
        </w:rPr>
        <w:t>挂号重型低平板半挂车，行驶证登记所有人：邯郸市鑫运驰运输有限公司，登记住所：河北省邯郸市肥乡区辛安镇镇西杜堡村西；品牌型号：富源达牌</w:t>
      </w:r>
      <w:r>
        <w:rPr>
          <w:rFonts w:eastAsia="方正仿宋简体"/>
          <w:color w:val="000000"/>
          <w:szCs w:val="32"/>
        </w:rPr>
        <w:t>FVD9400TDP</w:t>
      </w:r>
      <w:r>
        <w:rPr>
          <w:rFonts w:eastAsia="方正仿宋简体"/>
          <w:color w:val="000000"/>
          <w:szCs w:val="32"/>
        </w:rPr>
        <w:t>，车辆识别代码：</w:t>
      </w:r>
      <w:r>
        <w:rPr>
          <w:rFonts w:eastAsia="方正仿宋简体"/>
          <w:color w:val="000000"/>
          <w:szCs w:val="32"/>
        </w:rPr>
        <w:t>LZ99FRW37L0FYD271</w:t>
      </w:r>
      <w:r>
        <w:rPr>
          <w:rFonts w:eastAsia="方正仿宋简体"/>
          <w:color w:val="000000"/>
          <w:szCs w:val="32"/>
        </w:rPr>
        <w:t>；总质量</w:t>
      </w:r>
      <w:r>
        <w:rPr>
          <w:rFonts w:eastAsia="方正仿宋简体"/>
          <w:color w:val="000000"/>
          <w:szCs w:val="32"/>
        </w:rPr>
        <w:t>40000kg</w:t>
      </w:r>
      <w:r>
        <w:rPr>
          <w:rFonts w:eastAsia="方正仿宋简体"/>
          <w:color w:val="000000"/>
          <w:szCs w:val="32"/>
        </w:rPr>
        <w:t>，整备质量</w:t>
      </w:r>
      <w:r>
        <w:rPr>
          <w:rFonts w:eastAsia="方正仿宋简体"/>
          <w:color w:val="000000"/>
          <w:szCs w:val="32"/>
        </w:rPr>
        <w:t>6400kg</w:t>
      </w:r>
      <w:r>
        <w:rPr>
          <w:rFonts w:eastAsia="方正仿宋简体"/>
          <w:color w:val="000000"/>
          <w:szCs w:val="32"/>
        </w:rPr>
        <w:t>，核定载质量</w:t>
      </w:r>
      <w:r>
        <w:rPr>
          <w:rFonts w:eastAsia="方正仿宋简体"/>
          <w:color w:val="000000"/>
          <w:szCs w:val="32"/>
        </w:rPr>
        <w:t>33600kg</w:t>
      </w:r>
      <w:r>
        <w:rPr>
          <w:rFonts w:eastAsia="方正仿宋简体"/>
          <w:color w:val="000000"/>
          <w:szCs w:val="32"/>
        </w:rPr>
        <w:t>，实际载质量</w:t>
      </w:r>
      <w:r>
        <w:rPr>
          <w:rFonts w:eastAsia="方正仿宋简体"/>
          <w:color w:val="000000"/>
          <w:szCs w:val="32"/>
        </w:rPr>
        <w:t>30552kg</w:t>
      </w:r>
      <w:r>
        <w:rPr>
          <w:rFonts w:eastAsia="方正仿宋简体"/>
          <w:color w:val="000000"/>
          <w:szCs w:val="32"/>
        </w:rPr>
        <w:t>，检验有效期至</w:t>
      </w:r>
      <w:r>
        <w:rPr>
          <w:rFonts w:eastAsia="方正仿宋简体"/>
          <w:color w:val="000000"/>
          <w:szCs w:val="32"/>
        </w:rPr>
        <w:t>2022</w:t>
      </w:r>
      <w:r>
        <w:rPr>
          <w:rFonts w:eastAsia="方正仿宋简体"/>
          <w:color w:val="000000"/>
          <w:szCs w:val="32"/>
        </w:rPr>
        <w:t>年</w:t>
      </w:r>
      <w:r>
        <w:rPr>
          <w:rFonts w:eastAsia="方正仿宋简体"/>
          <w:color w:val="000000"/>
          <w:szCs w:val="32"/>
        </w:rPr>
        <w:t>7</w:t>
      </w:r>
      <w:r>
        <w:rPr>
          <w:rFonts w:eastAsia="方正仿宋简体"/>
          <w:color w:val="000000"/>
          <w:szCs w:val="32"/>
        </w:rPr>
        <w:t>月</w:t>
      </w:r>
      <w:r>
        <w:rPr>
          <w:rFonts w:eastAsia="方正仿宋简体"/>
          <w:color w:val="000000"/>
          <w:szCs w:val="32"/>
        </w:rPr>
        <w:t>31</w:t>
      </w:r>
      <w:r>
        <w:rPr>
          <w:rFonts w:eastAsia="方正仿宋简体"/>
          <w:color w:val="000000"/>
          <w:szCs w:val="32"/>
        </w:rPr>
        <w:t>日。冀</w:t>
      </w:r>
      <w:r>
        <w:rPr>
          <w:rFonts w:eastAsia="方正仿宋简体"/>
          <w:color w:val="000000"/>
          <w:szCs w:val="32"/>
        </w:rPr>
        <w:t>DE5B3</w:t>
      </w:r>
      <w:r>
        <w:rPr>
          <w:rFonts w:eastAsia="方正仿宋简体"/>
          <w:color w:val="000000"/>
          <w:szCs w:val="32"/>
        </w:rPr>
        <w:t>挂重型低平板半挂车装载的货物，由衢州闽通物流有限公司投保于华安财产保险股份有限公司，保险在有效期内。</w:t>
      </w:r>
    </w:p>
    <w:p w:rsidR="008A4137" w:rsidRDefault="008A4137" w:rsidP="008A4137">
      <w:pPr>
        <w:spacing w:line="570" w:lineRule="exact"/>
        <w:ind w:firstLineChars="200" w:firstLine="640"/>
        <w:rPr>
          <w:rFonts w:eastAsia="方正仿宋简体"/>
          <w:color w:val="000000"/>
          <w:szCs w:val="32"/>
        </w:rPr>
      </w:pPr>
      <w:r>
        <w:rPr>
          <w:rFonts w:eastAsia="方正仿宋简体"/>
          <w:color w:val="000000"/>
          <w:szCs w:val="32"/>
        </w:rPr>
        <w:t>2.</w:t>
      </w:r>
      <w:r>
        <w:rPr>
          <w:rFonts w:eastAsia="方正仿宋简体"/>
          <w:color w:val="000000"/>
          <w:szCs w:val="32"/>
        </w:rPr>
        <w:t>赣</w:t>
      </w:r>
      <w:r>
        <w:rPr>
          <w:rFonts w:eastAsia="方正仿宋简体"/>
          <w:color w:val="000000"/>
          <w:szCs w:val="32"/>
        </w:rPr>
        <w:t>GK0869</w:t>
      </w:r>
      <w:r>
        <w:rPr>
          <w:rFonts w:eastAsia="方正仿宋简体"/>
          <w:color w:val="000000"/>
          <w:szCs w:val="32"/>
        </w:rPr>
        <w:t>号重型仓栅式货车，行驶证登记所有人：德安东风汽车运输服务有限公司，实际所有人：周普生，登记住所：江西省九江市德安县物流港</w:t>
      </w:r>
      <w:r>
        <w:rPr>
          <w:rFonts w:eastAsia="方正仿宋简体"/>
          <w:color w:val="000000"/>
          <w:szCs w:val="32"/>
        </w:rPr>
        <w:t>27</w:t>
      </w:r>
      <w:r>
        <w:rPr>
          <w:rFonts w:eastAsia="方正仿宋简体"/>
          <w:color w:val="000000"/>
          <w:szCs w:val="32"/>
        </w:rPr>
        <w:t>栋</w:t>
      </w:r>
      <w:r>
        <w:rPr>
          <w:rFonts w:eastAsia="方正仿宋简体"/>
          <w:color w:val="000000"/>
          <w:szCs w:val="32"/>
        </w:rPr>
        <w:t>1</w:t>
      </w:r>
      <w:r>
        <w:rPr>
          <w:rFonts w:eastAsia="方正仿宋简体"/>
          <w:color w:val="000000"/>
          <w:szCs w:val="32"/>
        </w:rPr>
        <w:t>楼；品牌型号：东风牌</w:t>
      </w:r>
      <w:r>
        <w:rPr>
          <w:rFonts w:eastAsia="方正仿宋简体"/>
          <w:color w:val="000000"/>
          <w:szCs w:val="32"/>
        </w:rPr>
        <w:t>DFL5311CCQA10</w:t>
      </w:r>
      <w:r>
        <w:rPr>
          <w:rFonts w:eastAsia="方正仿宋简体"/>
          <w:color w:val="000000"/>
          <w:szCs w:val="32"/>
        </w:rPr>
        <w:t>，车辆识别代码：</w:t>
      </w:r>
      <w:r>
        <w:rPr>
          <w:rFonts w:eastAsia="方正仿宋简体"/>
          <w:color w:val="000000"/>
          <w:szCs w:val="32"/>
        </w:rPr>
        <w:t>LGAX5D658G8026879</w:t>
      </w:r>
      <w:r>
        <w:rPr>
          <w:rFonts w:eastAsia="方正仿宋简体"/>
          <w:color w:val="000000"/>
          <w:szCs w:val="32"/>
        </w:rPr>
        <w:t>，发动机号：</w:t>
      </w:r>
      <w:r>
        <w:rPr>
          <w:rFonts w:eastAsia="方正仿宋简体"/>
          <w:color w:val="000000"/>
          <w:szCs w:val="32"/>
        </w:rPr>
        <w:t>785634607</w:t>
      </w:r>
      <w:r>
        <w:rPr>
          <w:rFonts w:eastAsia="方正仿宋简体"/>
          <w:color w:val="000000"/>
          <w:szCs w:val="32"/>
        </w:rPr>
        <w:t>；核定载客人数</w:t>
      </w:r>
      <w:r>
        <w:rPr>
          <w:rFonts w:eastAsia="方正仿宋简体"/>
          <w:color w:val="000000"/>
          <w:szCs w:val="32"/>
        </w:rPr>
        <w:t>2</w:t>
      </w:r>
      <w:r>
        <w:rPr>
          <w:rFonts w:eastAsia="方正仿宋简体"/>
          <w:color w:val="000000"/>
          <w:szCs w:val="32"/>
        </w:rPr>
        <w:t>人，实载</w:t>
      </w:r>
      <w:r>
        <w:rPr>
          <w:rFonts w:eastAsia="方正仿宋简体"/>
          <w:color w:val="000000"/>
          <w:szCs w:val="32"/>
        </w:rPr>
        <w:t>1</w:t>
      </w:r>
      <w:r>
        <w:rPr>
          <w:rFonts w:eastAsia="方正仿宋简体"/>
          <w:color w:val="000000"/>
          <w:szCs w:val="32"/>
        </w:rPr>
        <w:t>人，货运性质；车</w:t>
      </w:r>
      <w:r>
        <w:rPr>
          <w:rFonts w:eastAsia="方正仿宋简体"/>
          <w:color w:val="000000"/>
          <w:szCs w:val="32"/>
        </w:rPr>
        <w:lastRenderedPageBreak/>
        <w:t>货总重</w:t>
      </w:r>
      <w:r>
        <w:rPr>
          <w:rFonts w:eastAsia="方正仿宋简体"/>
          <w:color w:val="000000"/>
          <w:szCs w:val="32"/>
        </w:rPr>
        <w:t>27300kg</w:t>
      </w:r>
      <w:r>
        <w:rPr>
          <w:rFonts w:eastAsia="方正仿宋简体"/>
          <w:color w:val="000000"/>
          <w:szCs w:val="32"/>
        </w:rPr>
        <w:t>，整备质量</w:t>
      </w:r>
      <w:r>
        <w:rPr>
          <w:rFonts w:eastAsia="方正仿宋简体"/>
          <w:color w:val="000000"/>
          <w:szCs w:val="32"/>
        </w:rPr>
        <w:t>12880kg</w:t>
      </w:r>
      <w:r>
        <w:rPr>
          <w:rFonts w:eastAsia="方正仿宋简体"/>
          <w:color w:val="000000"/>
          <w:szCs w:val="32"/>
        </w:rPr>
        <w:t>，核定载质量</w:t>
      </w:r>
      <w:r>
        <w:rPr>
          <w:rFonts w:eastAsia="方正仿宋简体"/>
          <w:color w:val="000000"/>
          <w:szCs w:val="32"/>
        </w:rPr>
        <w:t>17990kg</w:t>
      </w:r>
      <w:r>
        <w:rPr>
          <w:rFonts w:eastAsia="方正仿宋简体"/>
          <w:color w:val="000000"/>
          <w:szCs w:val="32"/>
        </w:rPr>
        <w:t>，实载</w:t>
      </w:r>
      <w:r>
        <w:rPr>
          <w:rFonts w:eastAsia="方正仿宋简体"/>
          <w:color w:val="000000"/>
          <w:szCs w:val="32"/>
        </w:rPr>
        <w:t>14420kg</w:t>
      </w:r>
      <w:r>
        <w:rPr>
          <w:rFonts w:eastAsia="方正仿宋简体"/>
          <w:color w:val="000000"/>
          <w:szCs w:val="32"/>
        </w:rPr>
        <w:t>，检验有效期至</w:t>
      </w:r>
      <w:r>
        <w:rPr>
          <w:rFonts w:eastAsia="方正仿宋简体"/>
          <w:color w:val="000000"/>
          <w:szCs w:val="32"/>
        </w:rPr>
        <w:t>2022</w:t>
      </w:r>
      <w:r>
        <w:rPr>
          <w:rFonts w:eastAsia="方正仿宋简体"/>
          <w:color w:val="000000"/>
          <w:szCs w:val="32"/>
        </w:rPr>
        <w:t>年</w:t>
      </w:r>
      <w:r>
        <w:rPr>
          <w:rFonts w:eastAsia="方正仿宋简体"/>
          <w:color w:val="000000"/>
          <w:szCs w:val="32"/>
        </w:rPr>
        <w:t>9</w:t>
      </w:r>
      <w:r>
        <w:rPr>
          <w:rFonts w:eastAsia="方正仿宋简体"/>
          <w:color w:val="000000"/>
          <w:szCs w:val="32"/>
        </w:rPr>
        <w:t>月</w:t>
      </w:r>
      <w:r>
        <w:rPr>
          <w:rFonts w:eastAsia="方正仿宋简体"/>
          <w:color w:val="000000"/>
          <w:szCs w:val="32"/>
        </w:rPr>
        <w:t>30</w:t>
      </w:r>
      <w:r>
        <w:rPr>
          <w:rFonts w:eastAsia="方正仿宋简体"/>
          <w:color w:val="000000"/>
          <w:szCs w:val="32"/>
        </w:rPr>
        <w:t>日；机动车交通事故责任强制险和商业保险均投保于中国人民财产保险股份有限公司，保险均在有效期内。</w:t>
      </w:r>
    </w:p>
    <w:p w:rsidR="008A4137" w:rsidRDefault="008A4137" w:rsidP="008A4137">
      <w:pPr>
        <w:spacing w:line="570" w:lineRule="exact"/>
        <w:ind w:firstLineChars="200" w:firstLine="640"/>
        <w:rPr>
          <w:rFonts w:eastAsia="方正仿宋简体"/>
          <w:color w:val="000000"/>
          <w:szCs w:val="32"/>
        </w:rPr>
      </w:pPr>
      <w:r>
        <w:rPr>
          <w:rFonts w:eastAsia="方正仿宋简体"/>
          <w:color w:val="000000"/>
          <w:szCs w:val="32"/>
        </w:rPr>
        <w:t>3.</w:t>
      </w:r>
      <w:r>
        <w:rPr>
          <w:rFonts w:eastAsia="方正仿宋简体"/>
          <w:color w:val="000000"/>
          <w:szCs w:val="32"/>
        </w:rPr>
        <w:t>黑</w:t>
      </w:r>
      <w:r>
        <w:rPr>
          <w:rFonts w:eastAsia="方正仿宋简体"/>
          <w:color w:val="000000"/>
          <w:szCs w:val="32"/>
        </w:rPr>
        <w:t>BY7679</w:t>
      </w:r>
      <w:r>
        <w:rPr>
          <w:rFonts w:eastAsia="方正仿宋简体"/>
          <w:color w:val="000000"/>
          <w:szCs w:val="32"/>
        </w:rPr>
        <w:t>号重型特殊结构货车，行驶证登记所有人：李雪燕，检验有效期至</w:t>
      </w:r>
      <w:r>
        <w:rPr>
          <w:rFonts w:eastAsia="方正仿宋简体"/>
          <w:color w:val="000000"/>
          <w:szCs w:val="32"/>
        </w:rPr>
        <w:t>2022</w:t>
      </w:r>
      <w:r>
        <w:rPr>
          <w:rFonts w:eastAsia="方正仿宋简体"/>
          <w:color w:val="000000"/>
          <w:szCs w:val="32"/>
        </w:rPr>
        <w:t>年</w:t>
      </w:r>
      <w:r>
        <w:rPr>
          <w:rFonts w:eastAsia="方正仿宋简体"/>
          <w:color w:val="000000"/>
          <w:szCs w:val="32"/>
        </w:rPr>
        <w:t>9</w:t>
      </w:r>
      <w:r>
        <w:rPr>
          <w:rFonts w:eastAsia="方正仿宋简体"/>
          <w:color w:val="000000"/>
          <w:szCs w:val="32"/>
        </w:rPr>
        <w:t>月</w:t>
      </w:r>
      <w:r>
        <w:rPr>
          <w:rFonts w:eastAsia="方正仿宋简体"/>
          <w:color w:val="000000"/>
          <w:szCs w:val="32"/>
        </w:rPr>
        <w:t>30</w:t>
      </w:r>
      <w:r>
        <w:rPr>
          <w:rFonts w:eastAsia="方正仿宋简体"/>
          <w:color w:val="000000"/>
          <w:szCs w:val="32"/>
        </w:rPr>
        <w:t>日；核定载客人数</w:t>
      </w:r>
      <w:r>
        <w:rPr>
          <w:rFonts w:eastAsia="方正仿宋简体"/>
          <w:color w:val="000000"/>
          <w:szCs w:val="32"/>
        </w:rPr>
        <w:t>2</w:t>
      </w:r>
      <w:r>
        <w:rPr>
          <w:rFonts w:eastAsia="方正仿宋简体"/>
          <w:color w:val="000000"/>
          <w:szCs w:val="32"/>
        </w:rPr>
        <w:t>人，实载</w:t>
      </w:r>
      <w:r>
        <w:rPr>
          <w:rFonts w:eastAsia="方正仿宋简体"/>
          <w:color w:val="000000"/>
          <w:szCs w:val="32"/>
        </w:rPr>
        <w:t>2</w:t>
      </w:r>
      <w:r>
        <w:rPr>
          <w:rFonts w:eastAsia="方正仿宋简体"/>
          <w:color w:val="000000"/>
          <w:szCs w:val="32"/>
        </w:rPr>
        <w:t>人；货运性质。</w:t>
      </w:r>
    </w:p>
    <w:p w:rsidR="008A4137" w:rsidRDefault="008A4137" w:rsidP="008A4137">
      <w:pPr>
        <w:spacing w:line="570" w:lineRule="exact"/>
        <w:ind w:firstLineChars="200" w:firstLine="640"/>
        <w:rPr>
          <w:rFonts w:eastAsia="方正仿宋简体"/>
          <w:color w:val="000000"/>
          <w:szCs w:val="32"/>
        </w:rPr>
      </w:pPr>
      <w:r>
        <w:rPr>
          <w:rFonts w:eastAsia="方正仿宋简体"/>
          <w:color w:val="000000"/>
          <w:szCs w:val="32"/>
        </w:rPr>
        <w:t>4.</w:t>
      </w:r>
      <w:r>
        <w:rPr>
          <w:rFonts w:eastAsia="方正仿宋简体"/>
          <w:color w:val="000000"/>
          <w:szCs w:val="32"/>
        </w:rPr>
        <w:t>闽</w:t>
      </w:r>
      <w:r>
        <w:rPr>
          <w:rFonts w:eastAsia="方正仿宋简体"/>
          <w:color w:val="000000"/>
          <w:szCs w:val="32"/>
        </w:rPr>
        <w:t>C6MG83</w:t>
      </w:r>
      <w:r>
        <w:rPr>
          <w:rFonts w:eastAsia="方正仿宋简体"/>
          <w:color w:val="000000"/>
          <w:szCs w:val="32"/>
        </w:rPr>
        <w:t>号轻型栏板货车，行驶证登记所有人：林两春，检验有效期至</w:t>
      </w:r>
      <w:r>
        <w:rPr>
          <w:rFonts w:eastAsia="方正仿宋简体"/>
          <w:color w:val="000000"/>
          <w:szCs w:val="32"/>
        </w:rPr>
        <w:t>2021</w:t>
      </w:r>
      <w:r>
        <w:rPr>
          <w:rFonts w:eastAsia="方正仿宋简体"/>
          <w:color w:val="000000"/>
          <w:szCs w:val="32"/>
        </w:rPr>
        <w:t>年</w:t>
      </w:r>
      <w:r>
        <w:rPr>
          <w:rFonts w:eastAsia="方正仿宋简体"/>
          <w:color w:val="000000"/>
          <w:szCs w:val="32"/>
        </w:rPr>
        <w:t>11</w:t>
      </w:r>
      <w:r>
        <w:rPr>
          <w:rFonts w:eastAsia="方正仿宋简体"/>
          <w:color w:val="000000"/>
          <w:szCs w:val="32"/>
        </w:rPr>
        <w:t>月</w:t>
      </w:r>
      <w:r>
        <w:rPr>
          <w:rFonts w:eastAsia="方正仿宋简体"/>
          <w:color w:val="000000"/>
          <w:szCs w:val="32"/>
        </w:rPr>
        <w:t>30</w:t>
      </w:r>
      <w:r>
        <w:rPr>
          <w:rFonts w:eastAsia="方正仿宋简体"/>
          <w:color w:val="000000"/>
          <w:szCs w:val="32"/>
        </w:rPr>
        <w:t>日；核定载客人数</w:t>
      </w:r>
      <w:r>
        <w:rPr>
          <w:rFonts w:eastAsia="方正仿宋简体"/>
          <w:color w:val="000000"/>
          <w:szCs w:val="32"/>
        </w:rPr>
        <w:t>2</w:t>
      </w:r>
      <w:r>
        <w:rPr>
          <w:rFonts w:eastAsia="方正仿宋简体"/>
          <w:color w:val="000000"/>
          <w:szCs w:val="32"/>
        </w:rPr>
        <w:t>人，实载</w:t>
      </w:r>
      <w:r>
        <w:rPr>
          <w:rFonts w:eastAsia="方正仿宋简体"/>
          <w:color w:val="000000"/>
          <w:szCs w:val="32"/>
        </w:rPr>
        <w:t>1</w:t>
      </w:r>
      <w:r>
        <w:rPr>
          <w:rFonts w:eastAsia="方正仿宋简体"/>
          <w:color w:val="000000"/>
          <w:szCs w:val="32"/>
        </w:rPr>
        <w:t>人；非营运性质。</w:t>
      </w:r>
    </w:p>
    <w:p w:rsidR="008A4137" w:rsidRDefault="008A4137" w:rsidP="008A4137">
      <w:pPr>
        <w:spacing w:line="570" w:lineRule="exact"/>
        <w:ind w:firstLineChars="200" w:firstLine="640"/>
        <w:rPr>
          <w:rFonts w:eastAsia="方正仿宋简体"/>
          <w:color w:val="000000"/>
          <w:szCs w:val="32"/>
        </w:rPr>
      </w:pPr>
      <w:r>
        <w:rPr>
          <w:rFonts w:eastAsia="方正仿宋简体"/>
          <w:color w:val="000000"/>
          <w:szCs w:val="32"/>
        </w:rPr>
        <w:t>5.</w:t>
      </w:r>
      <w:r>
        <w:rPr>
          <w:rFonts w:eastAsia="方正仿宋简体"/>
          <w:color w:val="000000"/>
          <w:szCs w:val="32"/>
        </w:rPr>
        <w:t>豫</w:t>
      </w:r>
      <w:r>
        <w:rPr>
          <w:rFonts w:eastAsia="方正仿宋简体"/>
          <w:color w:val="000000"/>
          <w:szCs w:val="32"/>
        </w:rPr>
        <w:t>QG8395</w:t>
      </w:r>
      <w:r>
        <w:rPr>
          <w:rFonts w:eastAsia="方正仿宋简体"/>
          <w:color w:val="000000"/>
          <w:szCs w:val="32"/>
        </w:rPr>
        <w:t>号重型特殊结构货车，行驶证登记所有人：驻马店市宏图物流有限公司，检验有效期至</w:t>
      </w:r>
      <w:r>
        <w:rPr>
          <w:rFonts w:eastAsia="方正仿宋简体"/>
          <w:color w:val="000000"/>
          <w:szCs w:val="32"/>
        </w:rPr>
        <w:t>2022</w:t>
      </w:r>
      <w:r>
        <w:rPr>
          <w:rFonts w:eastAsia="方正仿宋简体"/>
          <w:color w:val="000000"/>
          <w:szCs w:val="32"/>
        </w:rPr>
        <w:t>年</w:t>
      </w:r>
      <w:r>
        <w:rPr>
          <w:rFonts w:eastAsia="方正仿宋简体"/>
          <w:color w:val="000000"/>
          <w:szCs w:val="32"/>
        </w:rPr>
        <w:t>7</w:t>
      </w:r>
      <w:r>
        <w:rPr>
          <w:rFonts w:eastAsia="方正仿宋简体"/>
          <w:color w:val="000000"/>
          <w:szCs w:val="32"/>
        </w:rPr>
        <w:t>月</w:t>
      </w:r>
      <w:r>
        <w:rPr>
          <w:rFonts w:eastAsia="方正仿宋简体"/>
          <w:color w:val="000000"/>
          <w:szCs w:val="32"/>
        </w:rPr>
        <w:t>31</w:t>
      </w:r>
      <w:r>
        <w:rPr>
          <w:rFonts w:eastAsia="方正仿宋简体"/>
          <w:color w:val="000000"/>
          <w:szCs w:val="32"/>
        </w:rPr>
        <w:t>日；核定载客人数</w:t>
      </w:r>
      <w:r>
        <w:rPr>
          <w:rFonts w:eastAsia="方正仿宋简体"/>
          <w:color w:val="000000"/>
          <w:szCs w:val="32"/>
        </w:rPr>
        <w:t>3</w:t>
      </w:r>
      <w:r>
        <w:rPr>
          <w:rFonts w:eastAsia="方正仿宋简体"/>
          <w:color w:val="000000"/>
          <w:szCs w:val="32"/>
        </w:rPr>
        <w:t>人，实载</w:t>
      </w:r>
      <w:r>
        <w:rPr>
          <w:rFonts w:eastAsia="方正仿宋简体"/>
          <w:color w:val="000000"/>
          <w:szCs w:val="32"/>
        </w:rPr>
        <w:t>2</w:t>
      </w:r>
      <w:r>
        <w:rPr>
          <w:rFonts w:eastAsia="方正仿宋简体"/>
          <w:color w:val="000000"/>
          <w:szCs w:val="32"/>
        </w:rPr>
        <w:t>人；货运性质。</w:t>
      </w:r>
    </w:p>
    <w:p w:rsidR="008A4137" w:rsidRDefault="008A4137" w:rsidP="008A4137">
      <w:pPr>
        <w:spacing w:line="570" w:lineRule="exact"/>
        <w:ind w:firstLineChars="200" w:firstLine="616"/>
        <w:rPr>
          <w:rFonts w:ascii="方正楷体简体" w:eastAsia="方正楷体简体" w:hAnsi="方正楷体简体" w:cs="方正楷体简体"/>
          <w:color w:val="000000"/>
          <w:spacing w:val="-6"/>
          <w:szCs w:val="32"/>
        </w:rPr>
      </w:pPr>
      <w:r>
        <w:rPr>
          <w:rFonts w:ascii="方正楷体简体" w:eastAsia="方正楷体简体" w:hAnsi="方正楷体简体" w:cs="方正楷体简体"/>
          <w:color w:val="000000"/>
          <w:spacing w:val="-6"/>
          <w:szCs w:val="32"/>
        </w:rPr>
        <w:t>（四）当事人基本情况</w:t>
      </w:r>
    </w:p>
    <w:p w:rsidR="008A4137" w:rsidRDefault="008A4137" w:rsidP="008A4137">
      <w:pPr>
        <w:spacing w:line="570" w:lineRule="exact"/>
        <w:ind w:firstLineChars="200" w:firstLine="640"/>
        <w:rPr>
          <w:rFonts w:eastAsia="方正仿宋简体"/>
          <w:color w:val="000000"/>
          <w:szCs w:val="32"/>
        </w:rPr>
      </w:pPr>
      <w:r>
        <w:rPr>
          <w:rFonts w:eastAsia="方正仿宋简体"/>
          <w:color w:val="000000"/>
          <w:szCs w:val="32"/>
        </w:rPr>
        <w:t>1.</w:t>
      </w:r>
      <w:r>
        <w:rPr>
          <w:rFonts w:eastAsia="方正仿宋简体"/>
          <w:color w:val="000000"/>
          <w:szCs w:val="32"/>
        </w:rPr>
        <w:t>黄龙，赣</w:t>
      </w:r>
      <w:r>
        <w:rPr>
          <w:rFonts w:eastAsia="方正仿宋简体"/>
          <w:color w:val="000000"/>
          <w:szCs w:val="32"/>
        </w:rPr>
        <w:t>E06718</w:t>
      </w:r>
      <w:r>
        <w:rPr>
          <w:rFonts w:eastAsia="方正仿宋简体"/>
          <w:color w:val="000000"/>
          <w:szCs w:val="32"/>
        </w:rPr>
        <w:t>号重型半挂牵引车驾驶员，男，</w:t>
      </w:r>
      <w:r>
        <w:rPr>
          <w:rFonts w:eastAsia="方正仿宋简体"/>
          <w:color w:val="000000"/>
          <w:szCs w:val="32"/>
        </w:rPr>
        <w:t>1992</w:t>
      </w:r>
      <w:r>
        <w:rPr>
          <w:rFonts w:eastAsia="方正仿宋简体"/>
          <w:color w:val="000000"/>
          <w:szCs w:val="32"/>
        </w:rPr>
        <w:t>年</w:t>
      </w:r>
      <w:r>
        <w:rPr>
          <w:rFonts w:eastAsia="方正仿宋简体"/>
          <w:color w:val="000000"/>
          <w:szCs w:val="32"/>
        </w:rPr>
        <w:t>10</w:t>
      </w:r>
      <w:r>
        <w:rPr>
          <w:rFonts w:eastAsia="方正仿宋简体"/>
          <w:color w:val="000000"/>
          <w:szCs w:val="32"/>
        </w:rPr>
        <w:t>月</w:t>
      </w:r>
      <w:r>
        <w:rPr>
          <w:rFonts w:eastAsia="方正仿宋简体"/>
          <w:color w:val="000000"/>
          <w:szCs w:val="32"/>
        </w:rPr>
        <w:t>14</w:t>
      </w:r>
      <w:r>
        <w:rPr>
          <w:rFonts w:eastAsia="方正仿宋简体"/>
          <w:color w:val="000000"/>
          <w:szCs w:val="32"/>
        </w:rPr>
        <w:t>日出生，江西省上饶市铅山县人，持有准驾车型为</w:t>
      </w:r>
      <w:r>
        <w:rPr>
          <w:rFonts w:eastAsia="方正仿宋简体"/>
          <w:color w:val="000000"/>
          <w:szCs w:val="32"/>
        </w:rPr>
        <w:t>A2</w:t>
      </w:r>
      <w:r>
        <w:rPr>
          <w:rFonts w:eastAsia="方正仿宋简体"/>
          <w:color w:val="000000"/>
          <w:szCs w:val="32"/>
        </w:rPr>
        <w:t>的驾驶证，初次领证时间为</w:t>
      </w:r>
      <w:r>
        <w:rPr>
          <w:rFonts w:eastAsia="方正仿宋简体"/>
          <w:color w:val="000000"/>
          <w:szCs w:val="32"/>
        </w:rPr>
        <w:t>2011</w:t>
      </w:r>
      <w:r>
        <w:rPr>
          <w:rFonts w:eastAsia="方正仿宋简体"/>
          <w:color w:val="000000"/>
          <w:szCs w:val="32"/>
        </w:rPr>
        <w:t>年</w:t>
      </w:r>
      <w:r>
        <w:rPr>
          <w:rFonts w:eastAsia="方正仿宋简体"/>
          <w:color w:val="000000"/>
          <w:szCs w:val="32"/>
        </w:rPr>
        <w:t>10</w:t>
      </w:r>
      <w:r>
        <w:rPr>
          <w:rFonts w:eastAsia="方正仿宋简体"/>
          <w:color w:val="000000"/>
          <w:szCs w:val="32"/>
        </w:rPr>
        <w:t>月</w:t>
      </w:r>
      <w:r>
        <w:rPr>
          <w:rFonts w:eastAsia="方正仿宋简体"/>
          <w:color w:val="000000"/>
          <w:szCs w:val="32"/>
        </w:rPr>
        <w:t>18</w:t>
      </w:r>
      <w:r>
        <w:rPr>
          <w:rFonts w:eastAsia="方正仿宋简体"/>
          <w:color w:val="000000"/>
          <w:szCs w:val="32"/>
        </w:rPr>
        <w:t>日，有效期至</w:t>
      </w:r>
      <w:r>
        <w:rPr>
          <w:rFonts w:eastAsia="方正仿宋简体"/>
          <w:color w:val="000000"/>
          <w:szCs w:val="32"/>
        </w:rPr>
        <w:t>2027</w:t>
      </w:r>
      <w:r>
        <w:rPr>
          <w:rFonts w:eastAsia="方正仿宋简体"/>
          <w:color w:val="000000"/>
          <w:szCs w:val="32"/>
        </w:rPr>
        <w:t>年</w:t>
      </w:r>
      <w:r>
        <w:rPr>
          <w:rFonts w:eastAsia="方正仿宋简体"/>
          <w:color w:val="000000"/>
          <w:szCs w:val="32"/>
        </w:rPr>
        <w:t>10</w:t>
      </w:r>
      <w:r>
        <w:rPr>
          <w:rFonts w:eastAsia="方正仿宋简体"/>
          <w:color w:val="000000"/>
          <w:szCs w:val="32"/>
        </w:rPr>
        <w:t>月</w:t>
      </w:r>
      <w:r>
        <w:rPr>
          <w:rFonts w:eastAsia="方正仿宋简体"/>
          <w:color w:val="000000"/>
          <w:szCs w:val="32"/>
        </w:rPr>
        <w:t>18</w:t>
      </w:r>
      <w:r>
        <w:rPr>
          <w:rFonts w:eastAsia="方正仿宋简体"/>
          <w:color w:val="000000"/>
          <w:szCs w:val="32"/>
        </w:rPr>
        <w:t>日，具有道路旅客运输从业人员从业资格，在本起事故中死亡。经检测，事故发生时黄龙血液中检出乙醇含量为</w:t>
      </w:r>
      <w:r>
        <w:rPr>
          <w:rFonts w:eastAsia="方正仿宋简体"/>
          <w:color w:val="000000"/>
          <w:szCs w:val="32"/>
        </w:rPr>
        <w:t>5.58mg/100ml</w:t>
      </w:r>
      <w:r>
        <w:rPr>
          <w:rFonts w:eastAsia="方正仿宋简体"/>
          <w:color w:val="000000"/>
          <w:szCs w:val="32"/>
        </w:rPr>
        <w:t>。</w:t>
      </w:r>
    </w:p>
    <w:p w:rsidR="008A4137" w:rsidRDefault="008A4137" w:rsidP="008A4137">
      <w:pPr>
        <w:spacing w:line="570" w:lineRule="exact"/>
        <w:ind w:firstLineChars="200" w:firstLine="640"/>
        <w:rPr>
          <w:rFonts w:eastAsia="方正仿宋简体"/>
          <w:color w:val="000000"/>
          <w:szCs w:val="32"/>
        </w:rPr>
      </w:pPr>
      <w:r>
        <w:rPr>
          <w:rFonts w:eastAsia="方正仿宋简体"/>
          <w:color w:val="000000"/>
          <w:szCs w:val="32"/>
        </w:rPr>
        <w:t>2.</w:t>
      </w:r>
      <w:r>
        <w:rPr>
          <w:rFonts w:eastAsia="方正仿宋简体"/>
          <w:color w:val="000000"/>
          <w:szCs w:val="32"/>
        </w:rPr>
        <w:t>周普生，赣</w:t>
      </w:r>
      <w:r>
        <w:rPr>
          <w:rFonts w:eastAsia="方正仿宋简体"/>
          <w:color w:val="000000"/>
          <w:szCs w:val="32"/>
        </w:rPr>
        <w:t>GK0869</w:t>
      </w:r>
      <w:r>
        <w:rPr>
          <w:rFonts w:eastAsia="方正仿宋简体"/>
          <w:color w:val="000000"/>
          <w:szCs w:val="32"/>
        </w:rPr>
        <w:t>号重型仓栅式货车驾驶员，男，</w:t>
      </w:r>
      <w:r>
        <w:rPr>
          <w:rFonts w:eastAsia="方正仿宋简体"/>
          <w:color w:val="000000"/>
          <w:szCs w:val="32"/>
        </w:rPr>
        <w:t>1975</w:t>
      </w:r>
      <w:r>
        <w:rPr>
          <w:rFonts w:eastAsia="方正仿宋简体"/>
          <w:color w:val="000000"/>
          <w:szCs w:val="32"/>
        </w:rPr>
        <w:t>年</w:t>
      </w:r>
      <w:r>
        <w:rPr>
          <w:rFonts w:eastAsia="方正仿宋简体"/>
          <w:color w:val="000000"/>
          <w:szCs w:val="32"/>
        </w:rPr>
        <w:t>4</w:t>
      </w:r>
      <w:r>
        <w:rPr>
          <w:rFonts w:eastAsia="方正仿宋简体"/>
          <w:color w:val="000000"/>
          <w:szCs w:val="32"/>
        </w:rPr>
        <w:t>月</w:t>
      </w:r>
      <w:r>
        <w:rPr>
          <w:rFonts w:eastAsia="方正仿宋简体"/>
          <w:color w:val="000000"/>
          <w:szCs w:val="32"/>
        </w:rPr>
        <w:t>7</w:t>
      </w:r>
      <w:r>
        <w:rPr>
          <w:rFonts w:eastAsia="方正仿宋简体"/>
          <w:color w:val="000000"/>
          <w:szCs w:val="32"/>
        </w:rPr>
        <w:t>日出生，江西省九江市都昌县人，持有准驾车型为</w:t>
      </w:r>
      <w:r>
        <w:rPr>
          <w:rFonts w:eastAsia="方正仿宋简体"/>
          <w:color w:val="000000"/>
          <w:szCs w:val="32"/>
        </w:rPr>
        <w:t>B2</w:t>
      </w:r>
      <w:r>
        <w:rPr>
          <w:rFonts w:eastAsia="方正仿宋简体"/>
          <w:color w:val="000000"/>
          <w:szCs w:val="32"/>
        </w:rPr>
        <w:lastRenderedPageBreak/>
        <w:t>的驾驶证，初次领证时间为</w:t>
      </w:r>
      <w:r>
        <w:rPr>
          <w:rFonts w:eastAsia="方正仿宋简体"/>
          <w:color w:val="000000"/>
          <w:szCs w:val="32"/>
        </w:rPr>
        <w:t>2007</w:t>
      </w:r>
      <w:r>
        <w:rPr>
          <w:rFonts w:eastAsia="方正仿宋简体"/>
          <w:color w:val="000000"/>
          <w:szCs w:val="32"/>
        </w:rPr>
        <w:t>年</w:t>
      </w:r>
      <w:r>
        <w:rPr>
          <w:rFonts w:eastAsia="方正仿宋简体"/>
          <w:color w:val="000000"/>
          <w:szCs w:val="32"/>
        </w:rPr>
        <w:t>3</w:t>
      </w:r>
      <w:r>
        <w:rPr>
          <w:rFonts w:eastAsia="方正仿宋简体"/>
          <w:color w:val="000000"/>
          <w:szCs w:val="32"/>
        </w:rPr>
        <w:t>月</w:t>
      </w:r>
      <w:r>
        <w:rPr>
          <w:rFonts w:eastAsia="方正仿宋简体"/>
          <w:color w:val="000000"/>
          <w:szCs w:val="32"/>
        </w:rPr>
        <w:t>22</w:t>
      </w:r>
      <w:r>
        <w:rPr>
          <w:rFonts w:eastAsia="方正仿宋简体"/>
          <w:color w:val="000000"/>
          <w:szCs w:val="32"/>
        </w:rPr>
        <w:t>日，有效期至</w:t>
      </w:r>
      <w:r>
        <w:rPr>
          <w:rFonts w:eastAsia="方正仿宋简体"/>
          <w:color w:val="000000"/>
          <w:szCs w:val="32"/>
        </w:rPr>
        <w:t>2023</w:t>
      </w:r>
      <w:r>
        <w:rPr>
          <w:rFonts w:eastAsia="方正仿宋简体"/>
          <w:color w:val="000000"/>
          <w:szCs w:val="32"/>
        </w:rPr>
        <w:t>年</w:t>
      </w:r>
      <w:r>
        <w:rPr>
          <w:rFonts w:eastAsia="方正仿宋简体"/>
          <w:color w:val="000000"/>
          <w:szCs w:val="32"/>
        </w:rPr>
        <w:t>3</w:t>
      </w:r>
      <w:r>
        <w:rPr>
          <w:rFonts w:eastAsia="方正仿宋简体"/>
          <w:color w:val="000000"/>
          <w:szCs w:val="32"/>
        </w:rPr>
        <w:t>月</w:t>
      </w:r>
      <w:r>
        <w:rPr>
          <w:rFonts w:eastAsia="方正仿宋简体"/>
          <w:color w:val="000000"/>
          <w:szCs w:val="32"/>
        </w:rPr>
        <w:t>22</w:t>
      </w:r>
      <w:r>
        <w:rPr>
          <w:rFonts w:eastAsia="方正仿宋简体"/>
          <w:color w:val="000000"/>
          <w:szCs w:val="32"/>
        </w:rPr>
        <w:t>日，具有道路旅客运输从业人员从业资格，在本起事故中死亡。经检测，事故发生时周普生血液中检出乙醇含量为</w:t>
      </w:r>
      <w:r>
        <w:rPr>
          <w:rFonts w:eastAsia="方正仿宋简体"/>
          <w:color w:val="000000"/>
          <w:szCs w:val="32"/>
        </w:rPr>
        <w:t>6.23mg/100ml</w:t>
      </w:r>
      <w:r>
        <w:rPr>
          <w:rFonts w:eastAsia="方正仿宋简体"/>
          <w:color w:val="000000"/>
          <w:szCs w:val="32"/>
        </w:rPr>
        <w:t>。</w:t>
      </w:r>
    </w:p>
    <w:p w:rsidR="008A4137" w:rsidRDefault="008A4137" w:rsidP="008A4137">
      <w:pPr>
        <w:spacing w:line="570" w:lineRule="exact"/>
        <w:ind w:firstLineChars="200" w:firstLine="640"/>
        <w:rPr>
          <w:rFonts w:eastAsia="方正仿宋简体"/>
          <w:color w:val="000000"/>
          <w:szCs w:val="32"/>
        </w:rPr>
      </w:pPr>
      <w:r>
        <w:rPr>
          <w:rFonts w:eastAsia="方正仿宋简体"/>
          <w:color w:val="000000"/>
          <w:szCs w:val="32"/>
        </w:rPr>
        <w:t>3.</w:t>
      </w:r>
      <w:r>
        <w:rPr>
          <w:rFonts w:eastAsia="方正仿宋简体"/>
          <w:color w:val="000000"/>
          <w:szCs w:val="32"/>
        </w:rPr>
        <w:t>张亮，黑</w:t>
      </w:r>
      <w:r>
        <w:rPr>
          <w:rFonts w:eastAsia="方正仿宋简体"/>
          <w:color w:val="000000"/>
          <w:szCs w:val="32"/>
        </w:rPr>
        <w:t>BY7679</w:t>
      </w:r>
      <w:r>
        <w:rPr>
          <w:rFonts w:eastAsia="方正仿宋简体"/>
          <w:color w:val="000000"/>
          <w:szCs w:val="32"/>
        </w:rPr>
        <w:t>号重型特殊结构货车驾驶人，男，</w:t>
      </w:r>
      <w:r>
        <w:rPr>
          <w:rFonts w:eastAsia="方正仿宋简体"/>
          <w:color w:val="000000"/>
          <w:szCs w:val="32"/>
        </w:rPr>
        <w:t>1983</w:t>
      </w:r>
      <w:r>
        <w:rPr>
          <w:rFonts w:eastAsia="方正仿宋简体"/>
          <w:color w:val="000000"/>
          <w:szCs w:val="32"/>
        </w:rPr>
        <w:t>年</w:t>
      </w:r>
      <w:r>
        <w:rPr>
          <w:rFonts w:eastAsia="方正仿宋简体"/>
          <w:color w:val="000000"/>
          <w:szCs w:val="32"/>
        </w:rPr>
        <w:t>12</w:t>
      </w:r>
      <w:r>
        <w:rPr>
          <w:rFonts w:eastAsia="方正仿宋简体"/>
          <w:color w:val="000000"/>
          <w:szCs w:val="32"/>
        </w:rPr>
        <w:t>月</w:t>
      </w:r>
      <w:r>
        <w:rPr>
          <w:rFonts w:eastAsia="方正仿宋简体"/>
          <w:color w:val="000000"/>
          <w:szCs w:val="32"/>
        </w:rPr>
        <w:t>24</w:t>
      </w:r>
      <w:r>
        <w:rPr>
          <w:rFonts w:eastAsia="方正仿宋简体"/>
          <w:color w:val="000000"/>
          <w:szCs w:val="32"/>
        </w:rPr>
        <w:t>日出生，黑龙江省齐齐哈尔市人，持有准驾车型为</w:t>
      </w:r>
      <w:r>
        <w:rPr>
          <w:rFonts w:eastAsia="方正仿宋简体"/>
          <w:color w:val="000000"/>
          <w:szCs w:val="32"/>
        </w:rPr>
        <w:t>B2</w:t>
      </w:r>
      <w:r>
        <w:rPr>
          <w:rFonts w:eastAsia="方正仿宋简体"/>
          <w:color w:val="000000"/>
          <w:szCs w:val="32"/>
        </w:rPr>
        <w:t>的驾驶证，在本事故中死亡。</w:t>
      </w:r>
    </w:p>
    <w:p w:rsidR="008A4137" w:rsidRDefault="008A4137" w:rsidP="008A4137">
      <w:pPr>
        <w:spacing w:line="570" w:lineRule="exact"/>
        <w:ind w:firstLineChars="200" w:firstLine="640"/>
        <w:rPr>
          <w:rFonts w:eastAsia="方正仿宋简体"/>
          <w:color w:val="000000"/>
          <w:szCs w:val="32"/>
        </w:rPr>
      </w:pPr>
      <w:r>
        <w:rPr>
          <w:rFonts w:eastAsia="方正仿宋简体"/>
          <w:color w:val="000000"/>
          <w:szCs w:val="32"/>
        </w:rPr>
        <w:t>4.</w:t>
      </w:r>
      <w:r>
        <w:rPr>
          <w:rFonts w:eastAsia="方正仿宋简体"/>
          <w:color w:val="000000"/>
          <w:szCs w:val="32"/>
        </w:rPr>
        <w:t>郑立福，黑</w:t>
      </w:r>
      <w:r>
        <w:rPr>
          <w:rFonts w:eastAsia="方正仿宋简体"/>
          <w:color w:val="000000"/>
          <w:szCs w:val="32"/>
        </w:rPr>
        <w:t>BY7679</w:t>
      </w:r>
      <w:r>
        <w:rPr>
          <w:rFonts w:eastAsia="方正仿宋简体"/>
          <w:color w:val="000000"/>
          <w:szCs w:val="32"/>
        </w:rPr>
        <w:t>号重型特殊结构货车上乘车人，男，</w:t>
      </w:r>
      <w:r>
        <w:rPr>
          <w:rFonts w:eastAsia="方正仿宋简体"/>
          <w:color w:val="000000"/>
          <w:szCs w:val="32"/>
        </w:rPr>
        <w:t>1980</w:t>
      </w:r>
      <w:r>
        <w:rPr>
          <w:rFonts w:eastAsia="方正仿宋简体"/>
          <w:color w:val="000000"/>
          <w:szCs w:val="32"/>
        </w:rPr>
        <w:t>年</w:t>
      </w:r>
      <w:r>
        <w:rPr>
          <w:rFonts w:eastAsia="方正仿宋简体"/>
          <w:color w:val="000000"/>
          <w:szCs w:val="32"/>
        </w:rPr>
        <w:t>1</w:t>
      </w:r>
      <w:r>
        <w:rPr>
          <w:rFonts w:eastAsia="方正仿宋简体"/>
          <w:color w:val="000000"/>
          <w:szCs w:val="32"/>
        </w:rPr>
        <w:t>月</w:t>
      </w:r>
      <w:r>
        <w:rPr>
          <w:rFonts w:eastAsia="方正仿宋简体"/>
          <w:color w:val="000000"/>
          <w:szCs w:val="32"/>
        </w:rPr>
        <w:t>2</w:t>
      </w:r>
      <w:r>
        <w:rPr>
          <w:rFonts w:eastAsia="方正仿宋简体"/>
          <w:color w:val="000000"/>
          <w:szCs w:val="32"/>
        </w:rPr>
        <w:t>日出生，黑龙江省齐齐哈尔市人，在本事故中死亡。</w:t>
      </w:r>
    </w:p>
    <w:p w:rsidR="008A4137" w:rsidRDefault="008A4137" w:rsidP="008A4137">
      <w:pPr>
        <w:spacing w:line="570" w:lineRule="exact"/>
        <w:ind w:firstLineChars="200" w:firstLine="640"/>
        <w:rPr>
          <w:rFonts w:eastAsia="方正仿宋简体"/>
          <w:color w:val="000000"/>
          <w:szCs w:val="32"/>
        </w:rPr>
      </w:pPr>
      <w:r>
        <w:rPr>
          <w:rFonts w:eastAsia="方正仿宋简体"/>
          <w:color w:val="000000"/>
          <w:szCs w:val="32"/>
        </w:rPr>
        <w:t>5.</w:t>
      </w:r>
      <w:r>
        <w:rPr>
          <w:rFonts w:eastAsia="方正仿宋简体"/>
          <w:color w:val="000000"/>
          <w:szCs w:val="32"/>
        </w:rPr>
        <w:t>林两春，闽</w:t>
      </w:r>
      <w:r>
        <w:rPr>
          <w:rFonts w:eastAsia="方正仿宋简体"/>
          <w:color w:val="000000"/>
          <w:szCs w:val="32"/>
        </w:rPr>
        <w:t>C6MG83</w:t>
      </w:r>
      <w:r>
        <w:rPr>
          <w:rFonts w:eastAsia="方正仿宋简体"/>
          <w:color w:val="000000"/>
          <w:szCs w:val="32"/>
        </w:rPr>
        <w:t>号轻型栏板货车驾驶人，男，</w:t>
      </w:r>
      <w:r>
        <w:rPr>
          <w:rFonts w:eastAsia="方正仿宋简体"/>
          <w:color w:val="000000"/>
          <w:szCs w:val="32"/>
        </w:rPr>
        <w:t>1978</w:t>
      </w:r>
      <w:r>
        <w:rPr>
          <w:rFonts w:eastAsia="方正仿宋简体"/>
          <w:color w:val="000000"/>
          <w:szCs w:val="32"/>
        </w:rPr>
        <w:t>年</w:t>
      </w:r>
      <w:r>
        <w:rPr>
          <w:rFonts w:eastAsia="方正仿宋简体"/>
          <w:color w:val="000000"/>
          <w:szCs w:val="32"/>
        </w:rPr>
        <w:t>8</w:t>
      </w:r>
      <w:r>
        <w:rPr>
          <w:rFonts w:eastAsia="方正仿宋简体"/>
          <w:color w:val="000000"/>
          <w:szCs w:val="32"/>
        </w:rPr>
        <w:t>月</w:t>
      </w:r>
      <w:r>
        <w:rPr>
          <w:rFonts w:eastAsia="方正仿宋简体"/>
          <w:color w:val="000000"/>
          <w:szCs w:val="32"/>
        </w:rPr>
        <w:t>23</w:t>
      </w:r>
      <w:r>
        <w:rPr>
          <w:rFonts w:eastAsia="方正仿宋简体"/>
          <w:color w:val="000000"/>
          <w:szCs w:val="32"/>
        </w:rPr>
        <w:t>日出生，福建省德化县人，持有准驾车型为</w:t>
      </w:r>
      <w:r>
        <w:rPr>
          <w:rFonts w:eastAsia="方正仿宋简体"/>
          <w:color w:val="000000"/>
          <w:szCs w:val="32"/>
        </w:rPr>
        <w:t>C1E</w:t>
      </w:r>
      <w:r>
        <w:rPr>
          <w:rFonts w:eastAsia="方正仿宋简体"/>
          <w:color w:val="000000"/>
          <w:szCs w:val="32"/>
        </w:rPr>
        <w:t>的驾驶证，在本事故中受伤。</w:t>
      </w:r>
    </w:p>
    <w:p w:rsidR="008A4137" w:rsidRDefault="008A4137" w:rsidP="008A4137">
      <w:pPr>
        <w:spacing w:line="570" w:lineRule="exact"/>
        <w:ind w:firstLineChars="200" w:firstLine="640"/>
        <w:rPr>
          <w:rFonts w:eastAsia="方正仿宋简体"/>
          <w:color w:val="000000"/>
          <w:szCs w:val="32"/>
        </w:rPr>
      </w:pPr>
      <w:r>
        <w:rPr>
          <w:rFonts w:eastAsia="方正仿宋简体"/>
          <w:color w:val="000000"/>
          <w:szCs w:val="32"/>
        </w:rPr>
        <w:t>6.</w:t>
      </w:r>
      <w:r>
        <w:rPr>
          <w:rFonts w:eastAsia="方正仿宋简体"/>
          <w:color w:val="000000"/>
          <w:szCs w:val="32"/>
        </w:rPr>
        <w:t>刑小可，豫</w:t>
      </w:r>
      <w:r>
        <w:rPr>
          <w:rFonts w:eastAsia="方正仿宋简体"/>
          <w:color w:val="000000"/>
          <w:szCs w:val="32"/>
        </w:rPr>
        <w:t>QG8395</w:t>
      </w:r>
      <w:r>
        <w:rPr>
          <w:rFonts w:eastAsia="方正仿宋简体"/>
          <w:color w:val="000000"/>
          <w:szCs w:val="32"/>
        </w:rPr>
        <w:t>号重型特殊结构货车驾驶人，男，</w:t>
      </w:r>
      <w:r>
        <w:rPr>
          <w:rFonts w:eastAsia="方正仿宋简体"/>
          <w:color w:val="000000"/>
          <w:szCs w:val="32"/>
        </w:rPr>
        <w:t>1988</w:t>
      </w:r>
      <w:r>
        <w:rPr>
          <w:rFonts w:eastAsia="方正仿宋简体"/>
          <w:color w:val="000000"/>
          <w:szCs w:val="32"/>
        </w:rPr>
        <w:t>年</w:t>
      </w:r>
      <w:r>
        <w:rPr>
          <w:rFonts w:eastAsia="方正仿宋简体"/>
          <w:color w:val="000000"/>
          <w:szCs w:val="32"/>
        </w:rPr>
        <w:t>4</w:t>
      </w:r>
      <w:r>
        <w:rPr>
          <w:rFonts w:eastAsia="方正仿宋简体"/>
          <w:color w:val="000000"/>
          <w:szCs w:val="32"/>
        </w:rPr>
        <w:t>月</w:t>
      </w:r>
      <w:r>
        <w:rPr>
          <w:rFonts w:eastAsia="方正仿宋简体"/>
          <w:color w:val="000000"/>
          <w:szCs w:val="32"/>
        </w:rPr>
        <w:t>10</w:t>
      </w:r>
      <w:r>
        <w:rPr>
          <w:rFonts w:eastAsia="方正仿宋简体"/>
          <w:color w:val="000000"/>
          <w:szCs w:val="32"/>
        </w:rPr>
        <w:t>日出生，河南省方城县人，持有准驾车型为</w:t>
      </w:r>
      <w:r>
        <w:rPr>
          <w:rFonts w:eastAsia="方正仿宋简体"/>
          <w:color w:val="000000"/>
          <w:szCs w:val="32"/>
        </w:rPr>
        <w:t>B2D</w:t>
      </w:r>
      <w:r>
        <w:rPr>
          <w:rFonts w:eastAsia="方正仿宋简体"/>
          <w:color w:val="000000"/>
          <w:szCs w:val="32"/>
        </w:rPr>
        <w:t>的驾驶证，在本事故中受伤。</w:t>
      </w:r>
    </w:p>
    <w:p w:rsidR="008A4137" w:rsidRDefault="008A4137" w:rsidP="008A4137">
      <w:pPr>
        <w:spacing w:line="570" w:lineRule="exact"/>
        <w:ind w:firstLineChars="200" w:firstLine="640"/>
        <w:rPr>
          <w:rFonts w:eastAsia="方正仿宋简体"/>
          <w:color w:val="000000"/>
          <w:szCs w:val="32"/>
        </w:rPr>
      </w:pPr>
      <w:r>
        <w:rPr>
          <w:rFonts w:eastAsia="方正仿宋简体"/>
          <w:color w:val="000000"/>
          <w:szCs w:val="32"/>
        </w:rPr>
        <w:t>7.</w:t>
      </w:r>
      <w:r>
        <w:rPr>
          <w:rFonts w:eastAsia="方正仿宋简体"/>
          <w:color w:val="000000"/>
          <w:szCs w:val="32"/>
        </w:rPr>
        <w:t>任新意，豫</w:t>
      </w:r>
      <w:r>
        <w:rPr>
          <w:rFonts w:eastAsia="方正仿宋简体"/>
          <w:color w:val="000000"/>
          <w:szCs w:val="32"/>
        </w:rPr>
        <w:t>QG8395</w:t>
      </w:r>
      <w:r>
        <w:rPr>
          <w:rFonts w:eastAsia="方正仿宋简体"/>
          <w:color w:val="000000"/>
          <w:szCs w:val="32"/>
        </w:rPr>
        <w:t>号重型特殊结构货车乘车人，男，</w:t>
      </w:r>
      <w:r>
        <w:rPr>
          <w:rFonts w:eastAsia="方正仿宋简体"/>
          <w:color w:val="000000"/>
          <w:szCs w:val="32"/>
        </w:rPr>
        <w:t>1993</w:t>
      </w:r>
      <w:r>
        <w:rPr>
          <w:rFonts w:eastAsia="方正仿宋简体"/>
          <w:color w:val="000000"/>
          <w:szCs w:val="32"/>
        </w:rPr>
        <w:t>年</w:t>
      </w:r>
      <w:r>
        <w:rPr>
          <w:rFonts w:eastAsia="方正仿宋简体"/>
          <w:color w:val="000000"/>
          <w:szCs w:val="32"/>
        </w:rPr>
        <w:t>9</w:t>
      </w:r>
      <w:r>
        <w:rPr>
          <w:rFonts w:eastAsia="方正仿宋简体"/>
          <w:color w:val="000000"/>
          <w:szCs w:val="32"/>
        </w:rPr>
        <w:t>月</w:t>
      </w:r>
      <w:r>
        <w:rPr>
          <w:rFonts w:eastAsia="方正仿宋简体"/>
          <w:color w:val="000000"/>
          <w:szCs w:val="32"/>
        </w:rPr>
        <w:t>14</w:t>
      </w:r>
      <w:r>
        <w:rPr>
          <w:rFonts w:eastAsia="方正仿宋简体"/>
          <w:color w:val="000000"/>
          <w:szCs w:val="32"/>
        </w:rPr>
        <w:t>日出生，河南省方城县人，在本事故中受伤。</w:t>
      </w:r>
    </w:p>
    <w:p w:rsidR="008A4137" w:rsidRDefault="008A4137" w:rsidP="008A4137">
      <w:pPr>
        <w:spacing w:line="570" w:lineRule="exact"/>
        <w:ind w:firstLineChars="200" w:firstLine="616"/>
        <w:rPr>
          <w:rFonts w:ascii="方正楷体简体" w:eastAsia="方正楷体简体" w:hAnsi="方正楷体简体" w:cs="方正楷体简体"/>
          <w:color w:val="000000"/>
          <w:spacing w:val="-6"/>
          <w:szCs w:val="32"/>
        </w:rPr>
      </w:pPr>
      <w:r>
        <w:rPr>
          <w:rFonts w:ascii="方正楷体简体" w:eastAsia="方正楷体简体" w:hAnsi="方正楷体简体" w:cs="方正楷体简体"/>
          <w:color w:val="000000"/>
          <w:spacing w:val="-6"/>
          <w:szCs w:val="32"/>
        </w:rPr>
        <w:t>（五）事故车辆技术鉴定情况</w:t>
      </w:r>
    </w:p>
    <w:p w:rsidR="008A4137" w:rsidRDefault="008A4137" w:rsidP="008A4137">
      <w:pPr>
        <w:spacing w:line="570" w:lineRule="exact"/>
        <w:ind w:firstLineChars="200" w:firstLine="640"/>
        <w:rPr>
          <w:rFonts w:eastAsia="方正仿宋简体"/>
          <w:color w:val="000000"/>
          <w:szCs w:val="32"/>
        </w:rPr>
      </w:pPr>
      <w:r>
        <w:rPr>
          <w:rFonts w:eastAsia="方正仿宋简体"/>
          <w:color w:val="000000"/>
          <w:szCs w:val="32"/>
        </w:rPr>
        <w:t>1.</w:t>
      </w:r>
      <w:r>
        <w:rPr>
          <w:rFonts w:eastAsia="方正仿宋简体"/>
          <w:color w:val="000000"/>
          <w:szCs w:val="32"/>
        </w:rPr>
        <w:t>福建方正司法鉴定所出具的司法鉴定意见书（闽方司鉴〔</w:t>
      </w:r>
      <w:r>
        <w:rPr>
          <w:rFonts w:eastAsia="方正仿宋简体"/>
          <w:color w:val="000000"/>
          <w:szCs w:val="32"/>
        </w:rPr>
        <w:t>2021</w:t>
      </w:r>
      <w:r>
        <w:rPr>
          <w:rFonts w:eastAsia="方正仿宋简体"/>
          <w:color w:val="000000"/>
          <w:szCs w:val="32"/>
        </w:rPr>
        <w:t>〕第</w:t>
      </w:r>
      <w:r>
        <w:rPr>
          <w:rFonts w:eastAsia="方正仿宋简体"/>
          <w:color w:val="000000"/>
          <w:szCs w:val="32"/>
        </w:rPr>
        <w:t>1127</w:t>
      </w:r>
      <w:r>
        <w:rPr>
          <w:rFonts w:eastAsia="方正仿宋简体"/>
          <w:color w:val="000000"/>
          <w:szCs w:val="32"/>
        </w:rPr>
        <w:t>号）证明，事故发生时赣</w:t>
      </w:r>
      <w:r>
        <w:rPr>
          <w:rFonts w:eastAsia="方正仿宋简体"/>
          <w:color w:val="000000"/>
          <w:szCs w:val="32"/>
        </w:rPr>
        <w:t>E06718</w:t>
      </w:r>
      <w:r>
        <w:rPr>
          <w:rFonts w:eastAsia="方正仿宋简体"/>
          <w:color w:val="000000"/>
          <w:szCs w:val="32"/>
        </w:rPr>
        <w:t>号重型半挂牵引车牵引冀</w:t>
      </w:r>
      <w:r>
        <w:rPr>
          <w:rFonts w:eastAsia="方正仿宋简体"/>
          <w:color w:val="000000"/>
          <w:szCs w:val="32"/>
        </w:rPr>
        <w:t>DE5B3</w:t>
      </w:r>
      <w:r>
        <w:rPr>
          <w:rFonts w:eastAsia="方正仿宋简体"/>
          <w:color w:val="000000"/>
          <w:szCs w:val="32"/>
        </w:rPr>
        <w:t>挂号重型低平板半挂车的行驶速度为</w:t>
      </w:r>
      <w:r>
        <w:rPr>
          <w:rFonts w:eastAsia="方正仿宋简体"/>
          <w:color w:val="000000"/>
          <w:szCs w:val="32"/>
        </w:rPr>
        <w:t>77km/h</w:t>
      </w:r>
      <w:r>
        <w:rPr>
          <w:rFonts w:eastAsia="方正仿宋简体"/>
          <w:color w:val="000000"/>
          <w:szCs w:val="32"/>
        </w:rPr>
        <w:t>～</w:t>
      </w:r>
      <w:r>
        <w:rPr>
          <w:rFonts w:eastAsia="方正仿宋简体"/>
          <w:color w:val="000000"/>
          <w:szCs w:val="32"/>
        </w:rPr>
        <w:t>78km/h</w:t>
      </w:r>
      <w:r>
        <w:rPr>
          <w:rFonts w:eastAsia="方正仿宋简体"/>
          <w:color w:val="000000"/>
          <w:szCs w:val="32"/>
        </w:rPr>
        <w:t>。</w:t>
      </w:r>
    </w:p>
    <w:p w:rsidR="008A4137" w:rsidRDefault="008A4137" w:rsidP="008A4137">
      <w:pPr>
        <w:spacing w:line="570" w:lineRule="exact"/>
        <w:ind w:firstLineChars="200" w:firstLine="640"/>
        <w:rPr>
          <w:rFonts w:eastAsia="方正仿宋简体"/>
          <w:color w:val="000000"/>
          <w:szCs w:val="32"/>
        </w:rPr>
      </w:pPr>
      <w:r>
        <w:rPr>
          <w:rFonts w:eastAsia="方正仿宋简体"/>
          <w:color w:val="000000"/>
          <w:szCs w:val="32"/>
        </w:rPr>
        <w:lastRenderedPageBreak/>
        <w:t>福建方正司法鉴定所出具的司法鉴定意见书（闽方车检〔</w:t>
      </w:r>
      <w:r>
        <w:rPr>
          <w:rFonts w:eastAsia="方正仿宋简体"/>
          <w:color w:val="000000"/>
          <w:szCs w:val="32"/>
        </w:rPr>
        <w:t>2021</w:t>
      </w:r>
      <w:r>
        <w:rPr>
          <w:rFonts w:eastAsia="方正仿宋简体"/>
          <w:color w:val="000000"/>
          <w:szCs w:val="32"/>
        </w:rPr>
        <w:t>〕第</w:t>
      </w:r>
      <w:r>
        <w:rPr>
          <w:rFonts w:eastAsia="方正仿宋简体"/>
          <w:color w:val="000000"/>
          <w:szCs w:val="32"/>
        </w:rPr>
        <w:t>1126</w:t>
      </w:r>
      <w:r>
        <w:rPr>
          <w:rFonts w:eastAsia="方正仿宋简体"/>
          <w:color w:val="000000"/>
          <w:szCs w:val="32"/>
        </w:rPr>
        <w:t>号）证明，事故发生时赣</w:t>
      </w:r>
      <w:r>
        <w:rPr>
          <w:rFonts w:eastAsia="方正仿宋简体"/>
          <w:color w:val="000000"/>
          <w:szCs w:val="32"/>
        </w:rPr>
        <w:t>E06718</w:t>
      </w:r>
      <w:r>
        <w:rPr>
          <w:rFonts w:eastAsia="方正仿宋简体"/>
          <w:color w:val="000000"/>
          <w:szCs w:val="32"/>
        </w:rPr>
        <w:t>号重型半挂牵引车前照灯作用正常有效，转向性能正常；赣</w:t>
      </w:r>
      <w:r>
        <w:rPr>
          <w:rFonts w:eastAsia="方正仿宋简体"/>
          <w:color w:val="000000"/>
          <w:szCs w:val="32"/>
        </w:rPr>
        <w:t>E06718</w:t>
      </w:r>
      <w:r>
        <w:rPr>
          <w:rFonts w:eastAsia="方正仿宋简体"/>
          <w:color w:val="000000"/>
          <w:szCs w:val="32"/>
        </w:rPr>
        <w:t>号重型半挂牵引车、冀</w:t>
      </w:r>
      <w:r>
        <w:rPr>
          <w:rFonts w:eastAsia="方正仿宋简体"/>
          <w:color w:val="000000"/>
          <w:szCs w:val="32"/>
        </w:rPr>
        <w:t>DE5B3</w:t>
      </w:r>
      <w:r>
        <w:rPr>
          <w:rFonts w:eastAsia="方正仿宋简体"/>
          <w:color w:val="000000"/>
          <w:szCs w:val="32"/>
        </w:rPr>
        <w:t>挂号重型低平板半挂车行车制动系统可检验部分，原技术状况正常。</w:t>
      </w:r>
    </w:p>
    <w:p w:rsidR="008A4137" w:rsidRDefault="008A4137" w:rsidP="008A4137">
      <w:pPr>
        <w:spacing w:line="570" w:lineRule="exact"/>
        <w:ind w:firstLineChars="200" w:firstLine="640"/>
        <w:rPr>
          <w:rFonts w:eastAsia="方正仿宋简体"/>
          <w:color w:val="000000"/>
          <w:szCs w:val="32"/>
        </w:rPr>
      </w:pPr>
      <w:r>
        <w:rPr>
          <w:rFonts w:eastAsia="方正仿宋简体"/>
          <w:color w:val="000000"/>
          <w:szCs w:val="32"/>
        </w:rPr>
        <w:t>2.</w:t>
      </w:r>
      <w:r>
        <w:rPr>
          <w:rFonts w:eastAsia="方正仿宋简体"/>
          <w:color w:val="000000"/>
          <w:szCs w:val="32"/>
        </w:rPr>
        <w:t>福建方正司法鉴定所出具的司法鉴定意见书（闽方司鉴〔</w:t>
      </w:r>
      <w:r>
        <w:rPr>
          <w:rFonts w:eastAsia="方正仿宋简体"/>
          <w:color w:val="000000"/>
          <w:szCs w:val="32"/>
        </w:rPr>
        <w:t>2021</w:t>
      </w:r>
      <w:r>
        <w:rPr>
          <w:rFonts w:eastAsia="方正仿宋简体"/>
          <w:color w:val="000000"/>
          <w:szCs w:val="32"/>
        </w:rPr>
        <w:t>〕第</w:t>
      </w:r>
      <w:r>
        <w:rPr>
          <w:rFonts w:eastAsia="方正仿宋简体"/>
          <w:color w:val="000000"/>
          <w:szCs w:val="32"/>
        </w:rPr>
        <w:t>1124</w:t>
      </w:r>
      <w:r>
        <w:rPr>
          <w:rFonts w:eastAsia="方正仿宋简体"/>
          <w:color w:val="000000"/>
          <w:szCs w:val="32"/>
        </w:rPr>
        <w:t>号）证明，事故发生时赣</w:t>
      </w:r>
      <w:r>
        <w:rPr>
          <w:rFonts w:eastAsia="方正仿宋简体"/>
          <w:color w:val="000000"/>
          <w:szCs w:val="32"/>
        </w:rPr>
        <w:t>GK0869</w:t>
      </w:r>
      <w:r>
        <w:rPr>
          <w:rFonts w:eastAsia="方正仿宋简体"/>
          <w:color w:val="000000"/>
          <w:szCs w:val="32"/>
        </w:rPr>
        <w:t>号重型仓栅式货车的行驶速度为</w:t>
      </w:r>
      <w:r>
        <w:rPr>
          <w:rFonts w:eastAsia="方正仿宋简体"/>
          <w:color w:val="000000"/>
          <w:szCs w:val="32"/>
        </w:rPr>
        <w:t>20km/h</w:t>
      </w:r>
      <w:r>
        <w:rPr>
          <w:rFonts w:eastAsia="方正仿宋简体"/>
          <w:color w:val="000000"/>
          <w:szCs w:val="32"/>
        </w:rPr>
        <w:t>～</w:t>
      </w:r>
      <w:r>
        <w:rPr>
          <w:rFonts w:eastAsia="方正仿宋简体"/>
          <w:color w:val="000000"/>
          <w:szCs w:val="32"/>
        </w:rPr>
        <w:t>21km/h</w:t>
      </w:r>
      <w:r>
        <w:rPr>
          <w:rFonts w:eastAsia="方正仿宋简体"/>
          <w:color w:val="000000"/>
          <w:szCs w:val="32"/>
        </w:rPr>
        <w:t>。</w:t>
      </w:r>
    </w:p>
    <w:p w:rsidR="008A4137" w:rsidRDefault="008A4137" w:rsidP="008A4137">
      <w:pPr>
        <w:spacing w:line="570" w:lineRule="exact"/>
        <w:ind w:firstLineChars="200" w:firstLine="640"/>
        <w:rPr>
          <w:rFonts w:eastAsia="方正仿宋简体"/>
          <w:color w:val="000000"/>
          <w:szCs w:val="32"/>
        </w:rPr>
      </w:pPr>
      <w:r>
        <w:rPr>
          <w:rFonts w:eastAsia="方正仿宋简体"/>
          <w:color w:val="000000"/>
          <w:szCs w:val="32"/>
        </w:rPr>
        <w:t>福建方正司法鉴定所出具的司法鉴定意见书（闽方车检〔</w:t>
      </w:r>
      <w:r>
        <w:rPr>
          <w:rFonts w:eastAsia="方正仿宋简体"/>
          <w:color w:val="000000"/>
          <w:szCs w:val="32"/>
        </w:rPr>
        <w:t>2021</w:t>
      </w:r>
      <w:r>
        <w:rPr>
          <w:rFonts w:eastAsia="方正仿宋简体"/>
          <w:color w:val="000000"/>
          <w:szCs w:val="32"/>
        </w:rPr>
        <w:t>〕第</w:t>
      </w:r>
      <w:r>
        <w:rPr>
          <w:rFonts w:eastAsia="方正仿宋简体"/>
          <w:color w:val="000000"/>
          <w:szCs w:val="32"/>
        </w:rPr>
        <w:t>1125</w:t>
      </w:r>
      <w:r>
        <w:rPr>
          <w:rFonts w:eastAsia="方正仿宋简体"/>
          <w:color w:val="000000"/>
          <w:szCs w:val="32"/>
        </w:rPr>
        <w:t>号）证明，事故发生时赣</w:t>
      </w:r>
      <w:r>
        <w:rPr>
          <w:rFonts w:eastAsia="方正仿宋简体"/>
          <w:color w:val="000000"/>
          <w:szCs w:val="32"/>
        </w:rPr>
        <w:t>GK0869</w:t>
      </w:r>
      <w:r>
        <w:rPr>
          <w:rFonts w:eastAsia="方正仿宋简体"/>
          <w:color w:val="000000"/>
          <w:szCs w:val="32"/>
        </w:rPr>
        <w:t>号重型仓栅式货车左后卫灯作用正常，右后卫灯失效，后左右危险警示灯无工作；尾部两侧上部及顶部反光标识被货物篷布遮盖，不符合国家标准相关规定；因在事故中烧成残骸，事故前是否存在机件故障而影响车辆行驶，无法检验确认，与车辆行驶相关可检验的，事故前技术状况正常。</w:t>
      </w:r>
    </w:p>
    <w:p w:rsidR="008A4137" w:rsidRDefault="008A4137" w:rsidP="008A4137">
      <w:pPr>
        <w:spacing w:line="570" w:lineRule="exact"/>
        <w:ind w:firstLineChars="200" w:firstLine="640"/>
        <w:rPr>
          <w:rFonts w:eastAsia="方正仿宋简体"/>
          <w:color w:val="000000"/>
          <w:szCs w:val="32"/>
        </w:rPr>
      </w:pPr>
      <w:r>
        <w:rPr>
          <w:rFonts w:eastAsia="方正仿宋简体"/>
          <w:color w:val="000000"/>
          <w:szCs w:val="32"/>
        </w:rPr>
        <w:t>3.</w:t>
      </w:r>
      <w:r>
        <w:rPr>
          <w:rFonts w:eastAsia="方正仿宋简体"/>
          <w:color w:val="000000"/>
          <w:szCs w:val="32"/>
        </w:rPr>
        <w:t>福建方正司法鉴定所出具的司法鉴定意见书（闽方司鉴〔</w:t>
      </w:r>
      <w:r>
        <w:rPr>
          <w:rFonts w:eastAsia="方正仿宋简体"/>
          <w:color w:val="000000"/>
          <w:szCs w:val="32"/>
        </w:rPr>
        <w:t>2021</w:t>
      </w:r>
      <w:r>
        <w:rPr>
          <w:rFonts w:eastAsia="方正仿宋简体"/>
          <w:color w:val="000000"/>
          <w:szCs w:val="32"/>
        </w:rPr>
        <w:t>〕痕迹第</w:t>
      </w:r>
      <w:r>
        <w:rPr>
          <w:rFonts w:eastAsia="方正仿宋简体"/>
          <w:color w:val="000000"/>
          <w:szCs w:val="32"/>
        </w:rPr>
        <w:t>1161</w:t>
      </w:r>
      <w:r>
        <w:rPr>
          <w:rFonts w:eastAsia="方正仿宋简体"/>
          <w:color w:val="000000"/>
          <w:szCs w:val="32"/>
        </w:rPr>
        <w:t>号）证明，赣</w:t>
      </w:r>
      <w:r>
        <w:rPr>
          <w:rFonts w:eastAsia="方正仿宋简体"/>
          <w:color w:val="000000"/>
          <w:szCs w:val="32"/>
        </w:rPr>
        <w:t>E06718</w:t>
      </w:r>
      <w:r>
        <w:rPr>
          <w:rFonts w:eastAsia="方正仿宋简体"/>
          <w:color w:val="000000"/>
          <w:szCs w:val="32"/>
        </w:rPr>
        <w:t>号重型半挂牵引车与赣</w:t>
      </w:r>
      <w:r>
        <w:rPr>
          <w:rFonts w:eastAsia="方正仿宋简体"/>
          <w:color w:val="000000"/>
          <w:szCs w:val="32"/>
        </w:rPr>
        <w:t>GK0869</w:t>
      </w:r>
      <w:r>
        <w:rPr>
          <w:rFonts w:eastAsia="方正仿宋简体"/>
          <w:color w:val="000000"/>
          <w:szCs w:val="32"/>
        </w:rPr>
        <w:t>号重型仓栅式货车碰撞后，赣</w:t>
      </w:r>
      <w:r>
        <w:rPr>
          <w:rFonts w:eastAsia="方正仿宋简体"/>
          <w:color w:val="000000"/>
          <w:szCs w:val="32"/>
        </w:rPr>
        <w:t>E06718</w:t>
      </w:r>
      <w:r>
        <w:rPr>
          <w:rFonts w:eastAsia="方正仿宋简体"/>
          <w:color w:val="000000"/>
          <w:szCs w:val="32"/>
        </w:rPr>
        <w:t>号重型半挂牵引车发动机高压泵后出油管折断、马达电源线（不排除其他电源线）破损搭铁，高压油管折断喷射大量高压雾化燃油与电源线搭铁产生的强烈火化相遇，从而发生轰然（爆燃）起火。</w:t>
      </w:r>
    </w:p>
    <w:p w:rsidR="008A4137" w:rsidRDefault="008A4137" w:rsidP="008A4137">
      <w:pPr>
        <w:spacing w:line="570" w:lineRule="exact"/>
        <w:ind w:firstLineChars="200" w:firstLine="616"/>
        <w:rPr>
          <w:rFonts w:ascii="方正楷体简体" w:eastAsia="方正楷体简体" w:hAnsi="方正楷体简体" w:cs="方正楷体简体"/>
          <w:color w:val="000000"/>
          <w:spacing w:val="-6"/>
          <w:szCs w:val="32"/>
        </w:rPr>
      </w:pPr>
      <w:r>
        <w:rPr>
          <w:rFonts w:ascii="方正楷体简体" w:eastAsia="方正楷体简体" w:hAnsi="方正楷体简体" w:cs="方正楷体简体"/>
          <w:color w:val="000000"/>
          <w:spacing w:val="-6"/>
          <w:szCs w:val="32"/>
        </w:rPr>
        <w:t>（六）道路和交通环境基本情况</w:t>
      </w:r>
    </w:p>
    <w:p w:rsidR="008A4137" w:rsidRDefault="008A4137" w:rsidP="008A4137">
      <w:pPr>
        <w:spacing w:line="570" w:lineRule="exact"/>
        <w:ind w:firstLineChars="200" w:firstLine="640"/>
        <w:rPr>
          <w:rFonts w:eastAsia="方正仿宋简体"/>
          <w:color w:val="000000"/>
          <w:szCs w:val="32"/>
        </w:rPr>
      </w:pPr>
      <w:r>
        <w:rPr>
          <w:rFonts w:eastAsia="方正仿宋简体"/>
          <w:color w:val="000000"/>
          <w:szCs w:val="32"/>
        </w:rPr>
        <w:lastRenderedPageBreak/>
        <w:t>事发地点位于沙厦高速公路（上行）</w:t>
      </w:r>
      <w:r>
        <w:rPr>
          <w:rFonts w:eastAsia="方正仿宋简体"/>
          <w:color w:val="000000"/>
          <w:szCs w:val="32"/>
        </w:rPr>
        <w:t>85</w:t>
      </w:r>
      <w:r>
        <w:rPr>
          <w:rFonts w:eastAsia="方正仿宋简体"/>
          <w:color w:val="000000"/>
          <w:szCs w:val="32"/>
        </w:rPr>
        <w:t>公里</w:t>
      </w:r>
      <w:r>
        <w:rPr>
          <w:rFonts w:eastAsia="方正仿宋简体"/>
          <w:color w:val="000000"/>
          <w:szCs w:val="32"/>
        </w:rPr>
        <w:t>+400</w:t>
      </w:r>
      <w:r>
        <w:rPr>
          <w:rFonts w:eastAsia="方正仿宋简体"/>
          <w:color w:val="000000"/>
          <w:szCs w:val="32"/>
        </w:rPr>
        <w:t>米（德化县龙岭隧道内），事故现场为全封闭的高速公路，平直路段，稍下坡，纵坡度</w:t>
      </w:r>
      <w:r>
        <w:rPr>
          <w:rFonts w:eastAsia="方正仿宋简体"/>
          <w:color w:val="000000"/>
          <w:szCs w:val="32"/>
        </w:rPr>
        <w:t>-1%</w:t>
      </w:r>
      <w:r>
        <w:rPr>
          <w:rFonts w:eastAsia="方正仿宋简体"/>
          <w:color w:val="000000"/>
          <w:szCs w:val="32"/>
        </w:rPr>
        <w:t>，沥青路面，路表干燥。事故现场在龙岭隧道内，距隧道出口约</w:t>
      </w:r>
      <w:r>
        <w:rPr>
          <w:rFonts w:eastAsia="方正仿宋简体"/>
          <w:color w:val="000000"/>
          <w:szCs w:val="32"/>
        </w:rPr>
        <w:t>450</w:t>
      </w:r>
      <w:r>
        <w:rPr>
          <w:rFonts w:eastAsia="方正仿宋简体"/>
          <w:color w:val="000000"/>
          <w:szCs w:val="32"/>
        </w:rPr>
        <w:t>米（隧道长度</w:t>
      </w:r>
      <w:r>
        <w:rPr>
          <w:rFonts w:eastAsia="方正仿宋简体"/>
          <w:color w:val="000000"/>
          <w:szCs w:val="32"/>
        </w:rPr>
        <w:t>2991</w:t>
      </w:r>
      <w:r>
        <w:rPr>
          <w:rFonts w:eastAsia="方正仿宋简体"/>
          <w:color w:val="000000"/>
          <w:szCs w:val="32"/>
        </w:rPr>
        <w:t>米，隧道类型为长隧道，隧道起点为</w:t>
      </w:r>
      <w:r>
        <w:rPr>
          <w:rFonts w:eastAsia="方正仿宋简体"/>
          <w:color w:val="000000"/>
          <w:szCs w:val="32"/>
        </w:rPr>
        <w:t>82</w:t>
      </w:r>
      <w:r>
        <w:rPr>
          <w:rFonts w:eastAsia="方正仿宋简体"/>
          <w:color w:val="000000"/>
          <w:szCs w:val="32"/>
        </w:rPr>
        <w:t>公里</w:t>
      </w:r>
      <w:r>
        <w:rPr>
          <w:rFonts w:eastAsia="方正仿宋简体"/>
          <w:color w:val="000000"/>
          <w:szCs w:val="32"/>
        </w:rPr>
        <w:t>+859</w:t>
      </w:r>
      <w:r>
        <w:rPr>
          <w:rFonts w:eastAsia="方正仿宋简体"/>
          <w:color w:val="000000"/>
          <w:szCs w:val="32"/>
        </w:rPr>
        <w:t>米，隧道终点为</w:t>
      </w:r>
      <w:r>
        <w:rPr>
          <w:rFonts w:eastAsia="方正仿宋简体"/>
          <w:color w:val="000000"/>
          <w:szCs w:val="32"/>
        </w:rPr>
        <w:t>85</w:t>
      </w:r>
      <w:r>
        <w:rPr>
          <w:rFonts w:eastAsia="方正仿宋简体"/>
          <w:color w:val="000000"/>
          <w:szCs w:val="32"/>
        </w:rPr>
        <w:t>公里</w:t>
      </w:r>
      <w:r>
        <w:rPr>
          <w:rFonts w:eastAsia="方正仿宋简体"/>
          <w:color w:val="000000"/>
          <w:szCs w:val="32"/>
        </w:rPr>
        <w:t>+850</w:t>
      </w:r>
      <w:r>
        <w:rPr>
          <w:rFonts w:eastAsia="方正仿宋简体"/>
          <w:color w:val="000000"/>
          <w:szCs w:val="32"/>
        </w:rPr>
        <w:t>米，同向两车道，</w:t>
      </w:r>
      <w:r>
        <w:rPr>
          <w:rFonts w:eastAsia="方正仿宋简体"/>
          <w:color w:val="000000"/>
          <w:szCs w:val="32"/>
        </w:rPr>
        <w:t>8</w:t>
      </w:r>
      <w:r>
        <w:rPr>
          <w:rFonts w:eastAsia="方正仿宋简体"/>
          <w:color w:val="000000"/>
          <w:szCs w:val="32"/>
        </w:rPr>
        <w:t>个人行横洞，</w:t>
      </w:r>
      <w:r>
        <w:rPr>
          <w:rFonts w:eastAsia="方正仿宋简体"/>
          <w:color w:val="000000"/>
          <w:szCs w:val="32"/>
        </w:rPr>
        <w:t>3</w:t>
      </w:r>
      <w:r>
        <w:rPr>
          <w:rFonts w:eastAsia="方正仿宋简体"/>
          <w:color w:val="000000"/>
          <w:szCs w:val="32"/>
        </w:rPr>
        <w:t>个车行横洞），从左往右分别是左侧车道、右侧车道。左侧车道、右侧车道宽均为</w:t>
      </w:r>
      <w:r>
        <w:rPr>
          <w:rFonts w:eastAsia="方正仿宋简体"/>
          <w:color w:val="000000"/>
          <w:szCs w:val="32"/>
        </w:rPr>
        <w:t>3.75</w:t>
      </w:r>
      <w:r>
        <w:rPr>
          <w:rFonts w:eastAsia="方正仿宋简体"/>
          <w:color w:val="000000"/>
          <w:szCs w:val="32"/>
        </w:rPr>
        <w:t>米，交通标志、标线齐全有效，隧道内有灯光照明，能见度正常。隧道内</w:t>
      </w:r>
      <w:r>
        <w:rPr>
          <w:rFonts w:eastAsia="方正仿宋简体"/>
          <w:color w:val="000000"/>
          <w:szCs w:val="32"/>
        </w:rPr>
        <w:t>7</w:t>
      </w:r>
      <w:r>
        <w:rPr>
          <w:rFonts w:eastAsia="方正仿宋简体"/>
          <w:color w:val="000000"/>
          <w:szCs w:val="32"/>
        </w:rPr>
        <w:t>座以下客车限速</w:t>
      </w:r>
      <w:r>
        <w:rPr>
          <w:rFonts w:eastAsia="方正仿宋简体"/>
          <w:color w:val="000000"/>
          <w:szCs w:val="32"/>
        </w:rPr>
        <w:t>100km/h</w:t>
      </w:r>
      <w:r>
        <w:rPr>
          <w:rFonts w:eastAsia="方正仿宋简体"/>
          <w:color w:val="000000"/>
          <w:szCs w:val="32"/>
        </w:rPr>
        <w:t>，货车限速</w:t>
      </w:r>
      <w:r>
        <w:rPr>
          <w:rFonts w:eastAsia="方正仿宋简体"/>
          <w:color w:val="000000"/>
          <w:szCs w:val="32"/>
        </w:rPr>
        <w:t>80km/h</w:t>
      </w:r>
      <w:r>
        <w:rPr>
          <w:rFonts w:eastAsia="方正仿宋简体"/>
          <w:color w:val="000000"/>
          <w:szCs w:val="32"/>
        </w:rPr>
        <w:t>。经查，近</w:t>
      </w:r>
      <w:r>
        <w:rPr>
          <w:rFonts w:eastAsia="方正仿宋简体"/>
          <w:color w:val="000000"/>
          <w:szCs w:val="32"/>
        </w:rPr>
        <w:t>3</w:t>
      </w:r>
      <w:r>
        <w:rPr>
          <w:rFonts w:eastAsia="方正仿宋简体"/>
          <w:color w:val="000000"/>
          <w:szCs w:val="32"/>
        </w:rPr>
        <w:t>年该路段</w:t>
      </w:r>
      <w:r>
        <w:rPr>
          <w:rFonts w:eastAsia="方正仿宋简体"/>
          <w:color w:val="000000"/>
          <w:szCs w:val="32"/>
        </w:rPr>
        <w:t>500</w:t>
      </w:r>
      <w:r>
        <w:rPr>
          <w:rFonts w:eastAsia="方正仿宋简体"/>
          <w:color w:val="000000"/>
          <w:szCs w:val="32"/>
        </w:rPr>
        <w:t>米范围内，没有发生亡人交通事故，对照《福建省道路安全隐患路段排查与督办标准（修订试行版）》，该路段不属于危险路段及事故多发路段。</w:t>
      </w:r>
    </w:p>
    <w:p w:rsidR="008A4137" w:rsidRDefault="008A4137" w:rsidP="008A4137">
      <w:pPr>
        <w:spacing w:line="570" w:lineRule="exact"/>
        <w:ind w:firstLineChars="200" w:firstLine="640"/>
        <w:rPr>
          <w:rFonts w:ascii="方正黑体简体" w:eastAsia="方正黑体简体" w:hAnsi="方正黑体简体" w:cs="方正黑体简体" w:hint="eastAsia"/>
          <w:color w:val="000000"/>
          <w:szCs w:val="32"/>
        </w:rPr>
      </w:pPr>
      <w:r>
        <w:rPr>
          <w:rFonts w:ascii="方正黑体简体" w:eastAsia="方正黑体简体" w:hAnsi="方正黑体简体" w:cs="方正黑体简体" w:hint="eastAsia"/>
          <w:color w:val="000000"/>
          <w:szCs w:val="32"/>
        </w:rPr>
        <w:t>二、事故发生经过和救援情况</w:t>
      </w:r>
    </w:p>
    <w:p w:rsidR="008A4137" w:rsidRDefault="008A4137" w:rsidP="008A4137">
      <w:pPr>
        <w:spacing w:line="570" w:lineRule="exact"/>
        <w:ind w:firstLineChars="200" w:firstLine="616"/>
        <w:rPr>
          <w:rFonts w:ascii="方正楷体简体" w:eastAsia="方正楷体简体" w:hAnsi="方正楷体简体" w:cs="方正楷体简体"/>
          <w:color w:val="000000"/>
          <w:spacing w:val="-6"/>
          <w:szCs w:val="32"/>
        </w:rPr>
      </w:pPr>
      <w:r>
        <w:rPr>
          <w:rFonts w:ascii="方正楷体简体" w:eastAsia="方正楷体简体" w:hAnsi="方正楷体简体" w:cs="方正楷体简体"/>
          <w:color w:val="000000"/>
          <w:spacing w:val="-6"/>
          <w:szCs w:val="32"/>
        </w:rPr>
        <w:t>（一）事故发生经过</w:t>
      </w:r>
    </w:p>
    <w:p w:rsidR="008A4137" w:rsidRDefault="008A4137" w:rsidP="008A4137">
      <w:pPr>
        <w:spacing w:line="570" w:lineRule="exact"/>
        <w:ind w:firstLineChars="200" w:firstLine="640"/>
        <w:rPr>
          <w:rFonts w:eastAsia="方正仿宋简体"/>
          <w:color w:val="000000"/>
          <w:szCs w:val="32"/>
        </w:rPr>
      </w:pPr>
      <w:r>
        <w:rPr>
          <w:rFonts w:eastAsia="方正仿宋简体"/>
          <w:color w:val="000000"/>
          <w:szCs w:val="32"/>
        </w:rPr>
        <w:t>2021</w:t>
      </w:r>
      <w:r>
        <w:rPr>
          <w:rFonts w:eastAsia="方正仿宋简体"/>
          <w:color w:val="000000"/>
          <w:szCs w:val="32"/>
        </w:rPr>
        <w:t>年</w:t>
      </w:r>
      <w:r>
        <w:rPr>
          <w:rFonts w:eastAsia="方正仿宋简体"/>
          <w:color w:val="000000"/>
          <w:szCs w:val="32"/>
        </w:rPr>
        <w:t>9</w:t>
      </w:r>
      <w:r>
        <w:rPr>
          <w:rFonts w:eastAsia="方正仿宋简体"/>
          <w:color w:val="000000"/>
          <w:szCs w:val="32"/>
        </w:rPr>
        <w:t>月</w:t>
      </w:r>
      <w:r>
        <w:rPr>
          <w:rFonts w:eastAsia="方正仿宋简体"/>
          <w:color w:val="000000"/>
          <w:szCs w:val="32"/>
        </w:rPr>
        <w:t>30</w:t>
      </w:r>
      <w:r>
        <w:rPr>
          <w:rFonts w:eastAsia="方正仿宋简体"/>
          <w:color w:val="000000"/>
          <w:szCs w:val="32"/>
        </w:rPr>
        <w:t>日</w:t>
      </w:r>
      <w:r>
        <w:rPr>
          <w:rFonts w:eastAsia="方正仿宋简体"/>
          <w:color w:val="000000"/>
          <w:szCs w:val="32"/>
        </w:rPr>
        <w:t>8</w:t>
      </w:r>
      <w:r>
        <w:rPr>
          <w:rFonts w:eastAsia="方正仿宋简体"/>
          <w:color w:val="000000"/>
          <w:szCs w:val="32"/>
        </w:rPr>
        <w:t>时</w:t>
      </w:r>
      <w:r>
        <w:rPr>
          <w:rFonts w:eastAsia="方正仿宋简体"/>
          <w:color w:val="000000"/>
          <w:szCs w:val="32"/>
        </w:rPr>
        <w:t>16</w:t>
      </w:r>
      <w:r>
        <w:rPr>
          <w:rFonts w:eastAsia="方正仿宋简体"/>
          <w:color w:val="000000"/>
          <w:szCs w:val="32"/>
        </w:rPr>
        <w:t>分许，黄龙驾驶赣</w:t>
      </w:r>
      <w:r>
        <w:rPr>
          <w:rFonts w:eastAsia="方正仿宋简体"/>
          <w:color w:val="000000"/>
          <w:szCs w:val="32"/>
        </w:rPr>
        <w:t>E06718</w:t>
      </w:r>
      <w:r>
        <w:rPr>
          <w:rFonts w:eastAsia="方正仿宋简体"/>
          <w:color w:val="000000"/>
          <w:szCs w:val="32"/>
        </w:rPr>
        <w:t>号重型半挂牵引车沿着沙厦高速公路由沙县往厦门方向行驶，行至沙厦高速公路</w:t>
      </w:r>
      <w:r>
        <w:rPr>
          <w:rFonts w:eastAsia="方正仿宋简体"/>
          <w:color w:val="000000"/>
          <w:szCs w:val="32"/>
        </w:rPr>
        <w:t>85</w:t>
      </w:r>
      <w:r>
        <w:rPr>
          <w:rFonts w:eastAsia="方正仿宋简体"/>
          <w:color w:val="000000"/>
          <w:szCs w:val="32"/>
        </w:rPr>
        <w:t>公里</w:t>
      </w:r>
      <w:r>
        <w:rPr>
          <w:rFonts w:eastAsia="方正仿宋简体"/>
          <w:color w:val="000000"/>
          <w:szCs w:val="32"/>
        </w:rPr>
        <w:t>+400</w:t>
      </w:r>
      <w:r>
        <w:rPr>
          <w:rFonts w:eastAsia="方正仿宋简体"/>
          <w:color w:val="000000"/>
          <w:szCs w:val="32"/>
        </w:rPr>
        <w:t>米处，未与前车保持安全行车间距，未采取紧急措施的情况下在右侧车道追尾碰撞由周普生驾驶的赣</w:t>
      </w:r>
      <w:r>
        <w:rPr>
          <w:rFonts w:eastAsia="方正仿宋简体"/>
          <w:color w:val="000000"/>
          <w:szCs w:val="32"/>
        </w:rPr>
        <w:t>GK0869</w:t>
      </w:r>
      <w:r>
        <w:rPr>
          <w:rFonts w:eastAsia="方正仿宋简体"/>
          <w:color w:val="000000"/>
          <w:szCs w:val="32"/>
        </w:rPr>
        <w:t>号重型仓栅式货车后起火燃烧。事故发生后，赣</w:t>
      </w:r>
      <w:r>
        <w:rPr>
          <w:rFonts w:eastAsia="方正仿宋简体"/>
          <w:color w:val="000000"/>
          <w:szCs w:val="32"/>
        </w:rPr>
        <w:t>GK0869</w:t>
      </w:r>
      <w:r>
        <w:rPr>
          <w:rFonts w:eastAsia="方正仿宋简体"/>
          <w:color w:val="000000"/>
          <w:szCs w:val="32"/>
        </w:rPr>
        <w:t>号重型仓栅式货车驾驶人周普生立即下车察看情况，在</w:t>
      </w:r>
      <w:r>
        <w:rPr>
          <w:rFonts w:eastAsia="方正仿宋简体"/>
          <w:color w:val="000000"/>
          <w:szCs w:val="32"/>
        </w:rPr>
        <w:t>8</w:t>
      </w:r>
      <w:r>
        <w:rPr>
          <w:rFonts w:eastAsia="方正仿宋简体"/>
          <w:color w:val="000000"/>
          <w:szCs w:val="32"/>
        </w:rPr>
        <w:t>时</w:t>
      </w:r>
      <w:r>
        <w:rPr>
          <w:rFonts w:eastAsia="方正仿宋简体"/>
          <w:color w:val="000000"/>
          <w:szCs w:val="32"/>
        </w:rPr>
        <w:t>22</w:t>
      </w:r>
      <w:r>
        <w:rPr>
          <w:rFonts w:eastAsia="方正仿宋简体"/>
          <w:color w:val="000000"/>
          <w:szCs w:val="32"/>
        </w:rPr>
        <w:t>分拨打电话报警，未第一时间撤离事故现场。赣</w:t>
      </w:r>
      <w:r>
        <w:rPr>
          <w:rFonts w:eastAsia="方正仿宋简体"/>
          <w:color w:val="000000"/>
          <w:szCs w:val="32"/>
        </w:rPr>
        <w:t>E06718</w:t>
      </w:r>
      <w:r>
        <w:rPr>
          <w:rFonts w:eastAsia="方正仿宋简体"/>
          <w:color w:val="000000"/>
          <w:szCs w:val="32"/>
        </w:rPr>
        <w:t>号重型</w:t>
      </w:r>
      <w:r>
        <w:rPr>
          <w:rFonts w:eastAsia="方正仿宋简体"/>
          <w:color w:val="000000"/>
          <w:spacing w:val="-6"/>
          <w:szCs w:val="32"/>
        </w:rPr>
        <w:t>半挂牵引车驾驶人黄龙则在碰撞后爬出驾驶室并往来车方向移动。</w:t>
      </w:r>
    </w:p>
    <w:p w:rsidR="008A4137" w:rsidRDefault="008A4137" w:rsidP="008A4137">
      <w:pPr>
        <w:spacing w:line="570" w:lineRule="exact"/>
        <w:ind w:firstLineChars="200" w:firstLine="640"/>
        <w:rPr>
          <w:rFonts w:eastAsia="方正仿宋简体"/>
          <w:color w:val="000000"/>
          <w:szCs w:val="32"/>
        </w:rPr>
      </w:pPr>
      <w:r>
        <w:rPr>
          <w:rFonts w:eastAsia="方正仿宋简体"/>
          <w:color w:val="000000"/>
          <w:szCs w:val="32"/>
        </w:rPr>
        <w:lastRenderedPageBreak/>
        <w:t>事故发生后，该路段通行中断，致使后方来车排队等候。其中，后方滞留距离事故位置约四、五百米的黑</w:t>
      </w:r>
      <w:r>
        <w:rPr>
          <w:rFonts w:eastAsia="方正仿宋简体"/>
          <w:color w:val="000000"/>
          <w:szCs w:val="32"/>
        </w:rPr>
        <w:t>BY7679</w:t>
      </w:r>
      <w:r>
        <w:rPr>
          <w:rFonts w:eastAsia="方正仿宋简体"/>
          <w:color w:val="000000"/>
          <w:szCs w:val="32"/>
        </w:rPr>
        <w:t>号重型特殊结构货车驾乘人员张亮、郑立福下车朝前方了解情况，未第一时间撤离事故现场。在灭火后的搜救过程中，发现上述</w:t>
      </w:r>
      <w:r>
        <w:rPr>
          <w:rFonts w:eastAsia="方正仿宋简体"/>
          <w:color w:val="000000"/>
          <w:szCs w:val="32"/>
        </w:rPr>
        <w:t>4</w:t>
      </w:r>
      <w:r>
        <w:rPr>
          <w:rFonts w:eastAsia="方正仿宋简体"/>
          <w:color w:val="000000"/>
          <w:szCs w:val="32"/>
        </w:rPr>
        <w:t>人中黄龙躺在事故后方约</w:t>
      </w:r>
      <w:r>
        <w:rPr>
          <w:rFonts w:eastAsia="方正仿宋简体"/>
          <w:color w:val="000000"/>
          <w:szCs w:val="32"/>
        </w:rPr>
        <w:t>50</w:t>
      </w:r>
      <w:r>
        <w:rPr>
          <w:rFonts w:eastAsia="方正仿宋简体"/>
          <w:color w:val="000000"/>
          <w:szCs w:val="32"/>
        </w:rPr>
        <w:t>～</w:t>
      </w:r>
      <w:r>
        <w:rPr>
          <w:rFonts w:eastAsia="方正仿宋简体"/>
          <w:color w:val="000000"/>
          <w:szCs w:val="32"/>
        </w:rPr>
        <w:t>100</w:t>
      </w:r>
      <w:r>
        <w:rPr>
          <w:rFonts w:eastAsia="方正仿宋简体"/>
          <w:color w:val="000000"/>
          <w:szCs w:val="32"/>
        </w:rPr>
        <w:t>米的路面上，周普生、张亮和郑立福分别躺在事故后方约</w:t>
      </w:r>
      <w:r>
        <w:rPr>
          <w:rFonts w:eastAsia="方正仿宋简体"/>
          <w:color w:val="000000"/>
          <w:szCs w:val="32"/>
        </w:rPr>
        <w:t>500</w:t>
      </w:r>
      <w:r>
        <w:rPr>
          <w:rFonts w:eastAsia="方正仿宋简体"/>
          <w:color w:val="000000"/>
          <w:szCs w:val="32"/>
        </w:rPr>
        <w:t>～</w:t>
      </w:r>
      <w:r>
        <w:rPr>
          <w:rFonts w:eastAsia="方正仿宋简体"/>
          <w:color w:val="000000"/>
          <w:szCs w:val="32"/>
        </w:rPr>
        <w:t>700</w:t>
      </w:r>
      <w:r>
        <w:rPr>
          <w:rFonts w:eastAsia="方正仿宋简体"/>
          <w:color w:val="000000"/>
          <w:szCs w:val="32"/>
        </w:rPr>
        <w:t>米的路面上，均经抢救无效死亡（其中周普生、张亮和郑立福现场抢救无效死亡，黄龙昏迷送医院抢救无效后死亡）。此外，后方滞留车辆闽</w:t>
      </w:r>
      <w:r>
        <w:rPr>
          <w:rFonts w:eastAsia="方正仿宋简体"/>
          <w:color w:val="000000"/>
          <w:szCs w:val="32"/>
        </w:rPr>
        <w:t>C6MG83</w:t>
      </w:r>
      <w:r>
        <w:rPr>
          <w:rFonts w:eastAsia="方正仿宋简体"/>
          <w:color w:val="000000"/>
          <w:szCs w:val="32"/>
        </w:rPr>
        <w:t>号轻型栏板货车驾驶人林两春和豫</w:t>
      </w:r>
      <w:r>
        <w:rPr>
          <w:rFonts w:eastAsia="方正仿宋简体"/>
          <w:color w:val="000000"/>
          <w:szCs w:val="32"/>
        </w:rPr>
        <w:t>QG8395</w:t>
      </w:r>
      <w:r>
        <w:rPr>
          <w:rFonts w:eastAsia="方正仿宋简体"/>
          <w:color w:val="000000"/>
          <w:szCs w:val="32"/>
        </w:rPr>
        <w:t>号重型特殊结构货车驾乘人员刑小可、任新意在逃出隧道过程中因吸入浓烟送医院救治，其中林两春受伤住院治疗，刑小可、任新意受轻微伤。</w:t>
      </w:r>
    </w:p>
    <w:p w:rsidR="008A4137" w:rsidRDefault="008A4137" w:rsidP="008A4137">
      <w:pPr>
        <w:spacing w:line="570" w:lineRule="exact"/>
        <w:ind w:firstLineChars="200" w:firstLine="616"/>
        <w:rPr>
          <w:rFonts w:ascii="方正楷体简体" w:eastAsia="方正楷体简体" w:hAnsi="方正楷体简体" w:cs="方正楷体简体"/>
          <w:color w:val="000000"/>
          <w:spacing w:val="-6"/>
          <w:szCs w:val="32"/>
        </w:rPr>
      </w:pPr>
      <w:r>
        <w:rPr>
          <w:rFonts w:ascii="方正楷体简体" w:eastAsia="方正楷体简体" w:hAnsi="方正楷体简体" w:cs="方正楷体简体"/>
          <w:color w:val="000000"/>
          <w:spacing w:val="-6"/>
          <w:szCs w:val="32"/>
        </w:rPr>
        <w:t>（二）事故救援情况</w:t>
      </w:r>
    </w:p>
    <w:p w:rsidR="008A4137" w:rsidRDefault="008A4137" w:rsidP="008A4137">
      <w:pPr>
        <w:spacing w:line="570" w:lineRule="exact"/>
        <w:ind w:firstLineChars="200" w:firstLine="643"/>
        <w:rPr>
          <w:rFonts w:eastAsia="方正仿宋简体"/>
          <w:b/>
          <w:color w:val="000000"/>
          <w:szCs w:val="32"/>
        </w:rPr>
      </w:pPr>
      <w:r>
        <w:rPr>
          <w:rFonts w:eastAsia="方正仿宋简体"/>
          <w:b/>
          <w:color w:val="000000"/>
          <w:szCs w:val="32"/>
        </w:rPr>
        <w:t>1.</w:t>
      </w:r>
      <w:r>
        <w:rPr>
          <w:rFonts w:eastAsia="方正仿宋简体"/>
          <w:b/>
          <w:color w:val="000000"/>
          <w:szCs w:val="32"/>
        </w:rPr>
        <w:t>信息接报</w:t>
      </w:r>
    </w:p>
    <w:p w:rsidR="008A4137" w:rsidRDefault="008A4137" w:rsidP="008A4137">
      <w:pPr>
        <w:spacing w:line="570" w:lineRule="exact"/>
        <w:ind w:firstLineChars="200" w:firstLine="640"/>
        <w:rPr>
          <w:rFonts w:eastAsia="方正仿宋简体"/>
          <w:color w:val="000000"/>
          <w:szCs w:val="32"/>
        </w:rPr>
      </w:pPr>
      <w:r>
        <w:rPr>
          <w:rFonts w:eastAsia="方正仿宋简体"/>
          <w:color w:val="000000"/>
          <w:szCs w:val="32"/>
        </w:rPr>
        <w:t>2021</w:t>
      </w:r>
      <w:r>
        <w:rPr>
          <w:rFonts w:eastAsia="方正仿宋简体"/>
          <w:color w:val="000000"/>
          <w:szCs w:val="32"/>
        </w:rPr>
        <w:t>年</w:t>
      </w:r>
      <w:r>
        <w:rPr>
          <w:rFonts w:eastAsia="方正仿宋简体"/>
          <w:color w:val="000000"/>
          <w:szCs w:val="32"/>
        </w:rPr>
        <w:t>9</w:t>
      </w:r>
      <w:r>
        <w:rPr>
          <w:rFonts w:eastAsia="方正仿宋简体"/>
          <w:color w:val="000000"/>
          <w:szCs w:val="32"/>
        </w:rPr>
        <w:t>月</w:t>
      </w:r>
      <w:r>
        <w:rPr>
          <w:rFonts w:eastAsia="方正仿宋简体"/>
          <w:color w:val="000000"/>
          <w:szCs w:val="32"/>
        </w:rPr>
        <w:t>30</w:t>
      </w:r>
      <w:r>
        <w:rPr>
          <w:rFonts w:eastAsia="方正仿宋简体"/>
          <w:color w:val="000000"/>
          <w:szCs w:val="32"/>
        </w:rPr>
        <w:t>日</w:t>
      </w:r>
      <w:r>
        <w:rPr>
          <w:rFonts w:eastAsia="方正仿宋简体"/>
          <w:color w:val="000000"/>
          <w:szCs w:val="32"/>
        </w:rPr>
        <w:t>8</w:t>
      </w:r>
      <w:r>
        <w:rPr>
          <w:rFonts w:eastAsia="方正仿宋简体"/>
          <w:color w:val="000000"/>
          <w:szCs w:val="32"/>
        </w:rPr>
        <w:t>时</w:t>
      </w:r>
      <w:r>
        <w:rPr>
          <w:rFonts w:eastAsia="方正仿宋简体"/>
          <w:color w:val="000000"/>
          <w:szCs w:val="32"/>
        </w:rPr>
        <w:t>22</w:t>
      </w:r>
      <w:r>
        <w:rPr>
          <w:rFonts w:eastAsia="方正仿宋简体"/>
          <w:color w:val="000000"/>
          <w:szCs w:val="32"/>
        </w:rPr>
        <w:t>分，福建省高速公路集团有限公司泉州管理分公司泉州信息中心（以下简称</w:t>
      </w:r>
      <w:r>
        <w:rPr>
          <w:rFonts w:eastAsia="方正仿宋简体"/>
          <w:color w:val="000000"/>
          <w:szCs w:val="32"/>
        </w:rPr>
        <w:t>“</w:t>
      </w:r>
      <w:r>
        <w:rPr>
          <w:rFonts w:eastAsia="方正仿宋简体"/>
          <w:color w:val="000000"/>
          <w:szCs w:val="32"/>
        </w:rPr>
        <w:t>泉州信息中心</w:t>
      </w:r>
      <w:r>
        <w:rPr>
          <w:rFonts w:eastAsia="方正仿宋简体"/>
          <w:color w:val="000000"/>
          <w:szCs w:val="32"/>
        </w:rPr>
        <w:t>”</w:t>
      </w:r>
      <w:r>
        <w:rPr>
          <w:rFonts w:eastAsia="方正仿宋简体"/>
          <w:color w:val="000000"/>
          <w:szCs w:val="32"/>
        </w:rPr>
        <w:t>）接到周普生报警（报警时长</w:t>
      </w:r>
      <w:r>
        <w:rPr>
          <w:rFonts w:eastAsia="方正仿宋简体"/>
          <w:color w:val="000000"/>
          <w:szCs w:val="32"/>
        </w:rPr>
        <w:t>3</w:t>
      </w:r>
      <w:r>
        <w:rPr>
          <w:rFonts w:eastAsia="方正仿宋简体"/>
          <w:color w:val="000000"/>
          <w:szCs w:val="32"/>
        </w:rPr>
        <w:t>分</w:t>
      </w:r>
      <w:r>
        <w:rPr>
          <w:rFonts w:eastAsia="方正仿宋简体"/>
          <w:color w:val="000000"/>
          <w:szCs w:val="32"/>
        </w:rPr>
        <w:t>31</w:t>
      </w:r>
      <w:r>
        <w:rPr>
          <w:rFonts w:eastAsia="方正仿宋简体"/>
          <w:color w:val="000000"/>
          <w:szCs w:val="32"/>
        </w:rPr>
        <w:t>秒）称</w:t>
      </w:r>
      <w:r>
        <w:rPr>
          <w:rFonts w:eastAsia="方正仿宋简体"/>
          <w:color w:val="000000"/>
          <w:szCs w:val="32"/>
        </w:rPr>
        <w:t>“</w:t>
      </w:r>
      <w:r>
        <w:rPr>
          <w:rFonts w:eastAsia="方正仿宋简体"/>
          <w:color w:val="000000"/>
          <w:szCs w:val="32"/>
        </w:rPr>
        <w:t>沙厦高速上行龙岭隧道两车追尾，两车着火</w:t>
      </w:r>
      <w:r>
        <w:rPr>
          <w:rFonts w:eastAsia="方正仿宋简体"/>
          <w:color w:val="000000"/>
          <w:szCs w:val="32"/>
        </w:rPr>
        <w:t>”</w:t>
      </w:r>
      <w:r>
        <w:rPr>
          <w:rFonts w:eastAsia="方正仿宋简体"/>
          <w:color w:val="000000"/>
          <w:szCs w:val="32"/>
        </w:rPr>
        <w:t>。</w:t>
      </w:r>
    </w:p>
    <w:p w:rsidR="008A4137" w:rsidRDefault="008A4137" w:rsidP="008A4137">
      <w:pPr>
        <w:spacing w:line="570" w:lineRule="exact"/>
        <w:ind w:firstLineChars="200" w:firstLine="640"/>
        <w:rPr>
          <w:rFonts w:eastAsia="方正仿宋简体"/>
          <w:color w:val="000000"/>
          <w:szCs w:val="32"/>
        </w:rPr>
      </w:pPr>
      <w:r>
        <w:rPr>
          <w:rFonts w:eastAsia="方正仿宋简体"/>
          <w:color w:val="000000"/>
          <w:szCs w:val="32"/>
        </w:rPr>
        <w:t>8</w:t>
      </w:r>
      <w:r>
        <w:rPr>
          <w:rFonts w:eastAsia="方正仿宋简体"/>
          <w:color w:val="000000"/>
          <w:szCs w:val="32"/>
        </w:rPr>
        <w:t>时</w:t>
      </w:r>
      <w:r>
        <w:rPr>
          <w:rFonts w:eastAsia="方正仿宋简体"/>
          <w:color w:val="000000"/>
          <w:szCs w:val="32"/>
        </w:rPr>
        <w:t>26</w:t>
      </w:r>
      <w:r>
        <w:rPr>
          <w:rFonts w:eastAsia="方正仿宋简体"/>
          <w:color w:val="000000"/>
          <w:szCs w:val="32"/>
        </w:rPr>
        <w:t>分，泉州信息中心转警通知泉州高速交警指挥中心、省交通综合执法队伍、高速路政等单位前往救援处置。</w:t>
      </w:r>
    </w:p>
    <w:p w:rsidR="008A4137" w:rsidRDefault="008A4137" w:rsidP="008A4137">
      <w:pPr>
        <w:spacing w:line="570" w:lineRule="exact"/>
        <w:ind w:firstLineChars="200" w:firstLine="640"/>
        <w:rPr>
          <w:rFonts w:eastAsia="方正仿宋简体"/>
          <w:color w:val="000000"/>
          <w:szCs w:val="32"/>
        </w:rPr>
      </w:pPr>
      <w:r>
        <w:rPr>
          <w:rFonts w:eastAsia="方正仿宋简体"/>
          <w:color w:val="000000"/>
          <w:szCs w:val="32"/>
        </w:rPr>
        <w:t>8</w:t>
      </w:r>
      <w:r>
        <w:rPr>
          <w:rFonts w:eastAsia="方正仿宋简体"/>
          <w:color w:val="000000"/>
          <w:szCs w:val="32"/>
        </w:rPr>
        <w:t>时</w:t>
      </w:r>
      <w:r>
        <w:rPr>
          <w:rFonts w:eastAsia="方正仿宋简体"/>
          <w:color w:val="000000"/>
          <w:szCs w:val="32"/>
        </w:rPr>
        <w:t>27</w:t>
      </w:r>
      <w:r>
        <w:rPr>
          <w:rFonts w:eastAsia="方正仿宋简体"/>
          <w:color w:val="000000"/>
          <w:szCs w:val="32"/>
        </w:rPr>
        <w:t>分，泉州消防</w:t>
      </w:r>
      <w:r>
        <w:rPr>
          <w:rFonts w:eastAsia="方正仿宋简体"/>
          <w:color w:val="000000"/>
          <w:szCs w:val="32"/>
        </w:rPr>
        <w:t>“119”</w:t>
      </w:r>
      <w:r>
        <w:rPr>
          <w:rFonts w:eastAsia="方正仿宋简体"/>
          <w:color w:val="000000"/>
          <w:szCs w:val="32"/>
        </w:rPr>
        <w:t>接警后派员到场救援。</w:t>
      </w:r>
    </w:p>
    <w:p w:rsidR="008A4137" w:rsidRDefault="008A4137" w:rsidP="008A4137">
      <w:pPr>
        <w:spacing w:line="570" w:lineRule="exact"/>
        <w:ind w:firstLineChars="200" w:firstLine="640"/>
        <w:rPr>
          <w:rFonts w:eastAsia="方正仿宋简体"/>
          <w:color w:val="000000"/>
          <w:szCs w:val="32"/>
        </w:rPr>
      </w:pPr>
      <w:r>
        <w:rPr>
          <w:rFonts w:eastAsia="方正仿宋简体"/>
          <w:color w:val="000000"/>
          <w:szCs w:val="32"/>
        </w:rPr>
        <w:t>8</w:t>
      </w:r>
      <w:r>
        <w:rPr>
          <w:rFonts w:eastAsia="方正仿宋简体"/>
          <w:color w:val="000000"/>
          <w:szCs w:val="32"/>
        </w:rPr>
        <w:t>时</w:t>
      </w:r>
      <w:r>
        <w:rPr>
          <w:rFonts w:eastAsia="方正仿宋简体"/>
          <w:color w:val="000000"/>
          <w:szCs w:val="32"/>
        </w:rPr>
        <w:t>37</w:t>
      </w:r>
      <w:r>
        <w:rPr>
          <w:rFonts w:eastAsia="方正仿宋简体"/>
          <w:color w:val="000000"/>
          <w:szCs w:val="32"/>
        </w:rPr>
        <w:t>分，德化县急救中心</w:t>
      </w:r>
      <w:r>
        <w:rPr>
          <w:rFonts w:eastAsia="方正仿宋简体"/>
          <w:color w:val="000000"/>
          <w:szCs w:val="32"/>
        </w:rPr>
        <w:t>“120”</w:t>
      </w:r>
      <w:r>
        <w:rPr>
          <w:rFonts w:eastAsia="方正仿宋简体"/>
          <w:color w:val="000000"/>
          <w:szCs w:val="32"/>
        </w:rPr>
        <w:t>接警后派员到场救援。</w:t>
      </w:r>
    </w:p>
    <w:p w:rsidR="008A4137" w:rsidRDefault="008A4137" w:rsidP="008A4137">
      <w:pPr>
        <w:spacing w:line="570" w:lineRule="exact"/>
        <w:ind w:firstLineChars="200" w:firstLine="640"/>
        <w:rPr>
          <w:rFonts w:eastAsia="方正仿宋简体"/>
          <w:color w:val="000000"/>
          <w:szCs w:val="32"/>
        </w:rPr>
      </w:pPr>
      <w:r>
        <w:rPr>
          <w:rFonts w:eastAsia="方正仿宋简体"/>
          <w:color w:val="000000"/>
          <w:szCs w:val="32"/>
        </w:rPr>
        <w:t>9</w:t>
      </w:r>
      <w:r>
        <w:rPr>
          <w:rFonts w:eastAsia="方正仿宋简体"/>
          <w:color w:val="000000"/>
          <w:szCs w:val="32"/>
        </w:rPr>
        <w:t>时</w:t>
      </w:r>
      <w:r>
        <w:rPr>
          <w:rFonts w:eastAsia="方正仿宋简体"/>
          <w:color w:val="000000"/>
          <w:szCs w:val="32"/>
        </w:rPr>
        <w:t>39</w:t>
      </w:r>
      <w:r>
        <w:rPr>
          <w:rFonts w:eastAsia="方正仿宋简体"/>
          <w:color w:val="000000"/>
          <w:szCs w:val="32"/>
        </w:rPr>
        <w:t>分，泉州高速交警指挥中心电话向泉州市委、市政府</w:t>
      </w:r>
      <w:r>
        <w:rPr>
          <w:rFonts w:eastAsia="方正仿宋简体"/>
          <w:color w:val="000000"/>
          <w:szCs w:val="32"/>
        </w:rPr>
        <w:lastRenderedPageBreak/>
        <w:t>总值班室报告事故情况，并于</w:t>
      </w:r>
      <w:r>
        <w:rPr>
          <w:rFonts w:eastAsia="方正仿宋简体"/>
          <w:color w:val="000000"/>
          <w:szCs w:val="32"/>
        </w:rPr>
        <w:t>12</w:t>
      </w:r>
      <w:r>
        <w:rPr>
          <w:rFonts w:eastAsia="方正仿宋简体"/>
          <w:color w:val="000000"/>
          <w:szCs w:val="32"/>
        </w:rPr>
        <w:t>时</w:t>
      </w:r>
      <w:r>
        <w:rPr>
          <w:rFonts w:eastAsia="方正仿宋简体"/>
          <w:color w:val="000000"/>
          <w:szCs w:val="32"/>
        </w:rPr>
        <w:t>17</w:t>
      </w:r>
      <w:r>
        <w:rPr>
          <w:rFonts w:eastAsia="方正仿宋简体"/>
          <w:color w:val="000000"/>
          <w:szCs w:val="32"/>
        </w:rPr>
        <w:t>分、</w:t>
      </w:r>
      <w:r>
        <w:rPr>
          <w:rFonts w:eastAsia="方正仿宋简体"/>
          <w:color w:val="000000"/>
          <w:szCs w:val="32"/>
        </w:rPr>
        <w:t>12</w:t>
      </w:r>
      <w:r>
        <w:rPr>
          <w:rFonts w:eastAsia="方正仿宋简体"/>
          <w:color w:val="000000"/>
          <w:szCs w:val="32"/>
        </w:rPr>
        <w:t>时</w:t>
      </w:r>
      <w:r>
        <w:rPr>
          <w:rFonts w:eastAsia="方正仿宋简体"/>
          <w:color w:val="000000"/>
          <w:szCs w:val="32"/>
        </w:rPr>
        <w:t>33</w:t>
      </w:r>
      <w:r>
        <w:rPr>
          <w:rFonts w:eastAsia="方正仿宋简体"/>
          <w:color w:val="000000"/>
          <w:szCs w:val="32"/>
        </w:rPr>
        <w:t>分、</w:t>
      </w:r>
      <w:r>
        <w:rPr>
          <w:rFonts w:eastAsia="方正仿宋简体"/>
          <w:color w:val="000000"/>
          <w:szCs w:val="32"/>
        </w:rPr>
        <w:t>13</w:t>
      </w:r>
      <w:r>
        <w:rPr>
          <w:rFonts w:eastAsia="方正仿宋简体"/>
          <w:color w:val="000000"/>
          <w:szCs w:val="32"/>
        </w:rPr>
        <w:t>时</w:t>
      </w:r>
      <w:r>
        <w:rPr>
          <w:rFonts w:eastAsia="方正仿宋简体"/>
          <w:color w:val="000000"/>
          <w:szCs w:val="32"/>
        </w:rPr>
        <w:t>15</w:t>
      </w:r>
      <w:r>
        <w:rPr>
          <w:rFonts w:eastAsia="方正仿宋简体"/>
          <w:color w:val="000000"/>
          <w:szCs w:val="32"/>
        </w:rPr>
        <w:t>分、</w:t>
      </w:r>
      <w:r>
        <w:rPr>
          <w:rFonts w:eastAsia="方正仿宋简体"/>
          <w:color w:val="000000"/>
          <w:szCs w:val="32"/>
        </w:rPr>
        <w:t>14</w:t>
      </w:r>
      <w:r>
        <w:rPr>
          <w:rFonts w:eastAsia="方正仿宋简体"/>
          <w:color w:val="000000"/>
          <w:szCs w:val="32"/>
        </w:rPr>
        <w:t>时</w:t>
      </w:r>
      <w:r>
        <w:rPr>
          <w:rFonts w:eastAsia="方正仿宋简体"/>
          <w:color w:val="000000"/>
          <w:szCs w:val="32"/>
        </w:rPr>
        <w:t>40</w:t>
      </w:r>
      <w:r>
        <w:rPr>
          <w:rFonts w:eastAsia="方正仿宋简体"/>
          <w:color w:val="000000"/>
          <w:szCs w:val="32"/>
        </w:rPr>
        <w:t>分、</w:t>
      </w:r>
      <w:r>
        <w:rPr>
          <w:rFonts w:eastAsia="方正仿宋简体"/>
          <w:color w:val="000000"/>
          <w:szCs w:val="32"/>
        </w:rPr>
        <w:t>19</w:t>
      </w:r>
      <w:r>
        <w:rPr>
          <w:rFonts w:eastAsia="方正仿宋简体"/>
          <w:color w:val="000000"/>
          <w:szCs w:val="32"/>
        </w:rPr>
        <w:t>时</w:t>
      </w:r>
      <w:r>
        <w:rPr>
          <w:rFonts w:eastAsia="方正仿宋简体"/>
          <w:color w:val="000000"/>
          <w:szCs w:val="32"/>
        </w:rPr>
        <w:t>45</w:t>
      </w:r>
      <w:r>
        <w:rPr>
          <w:rFonts w:eastAsia="方正仿宋简体"/>
          <w:color w:val="000000"/>
          <w:szCs w:val="32"/>
        </w:rPr>
        <w:t>分分别电话、书面续报泉州市委、市政府总值班室。</w:t>
      </w:r>
    </w:p>
    <w:p w:rsidR="008A4137" w:rsidRDefault="008A4137" w:rsidP="008A4137">
      <w:pPr>
        <w:spacing w:line="570" w:lineRule="exact"/>
        <w:rPr>
          <w:rFonts w:eastAsia="方正仿宋简体"/>
          <w:b/>
          <w:color w:val="000000"/>
          <w:szCs w:val="32"/>
        </w:rPr>
      </w:pPr>
      <w:r>
        <w:rPr>
          <w:rFonts w:eastAsia="方正仿宋简体"/>
          <w:b/>
          <w:color w:val="000000"/>
          <w:szCs w:val="32"/>
        </w:rPr>
        <w:t xml:space="preserve">    2.</w:t>
      </w:r>
      <w:r>
        <w:rPr>
          <w:rFonts w:eastAsia="方正仿宋简体"/>
          <w:b/>
          <w:color w:val="000000"/>
          <w:szCs w:val="32"/>
        </w:rPr>
        <w:t>应急响应</w:t>
      </w:r>
    </w:p>
    <w:p w:rsidR="008A4137" w:rsidRDefault="008A4137" w:rsidP="008A4137">
      <w:pPr>
        <w:spacing w:line="570" w:lineRule="exact"/>
        <w:ind w:firstLineChars="200" w:firstLine="643"/>
        <w:rPr>
          <w:rFonts w:eastAsia="方正仿宋简体"/>
          <w:b/>
          <w:color w:val="000000"/>
          <w:szCs w:val="32"/>
        </w:rPr>
      </w:pPr>
      <w:r>
        <w:rPr>
          <w:rFonts w:eastAsia="方正仿宋简体"/>
          <w:b/>
          <w:color w:val="000000"/>
          <w:szCs w:val="32"/>
        </w:rPr>
        <w:t>（</w:t>
      </w:r>
      <w:r>
        <w:rPr>
          <w:rFonts w:eastAsia="方正仿宋简体"/>
          <w:b/>
          <w:color w:val="000000"/>
          <w:szCs w:val="32"/>
        </w:rPr>
        <w:t>1</w:t>
      </w:r>
      <w:r>
        <w:rPr>
          <w:rFonts w:eastAsia="方正仿宋简体"/>
          <w:b/>
          <w:color w:val="000000"/>
          <w:szCs w:val="32"/>
        </w:rPr>
        <w:t>）高速交警响应</w:t>
      </w:r>
    </w:p>
    <w:p w:rsidR="008A4137" w:rsidRDefault="008A4137" w:rsidP="008A4137">
      <w:pPr>
        <w:spacing w:line="570" w:lineRule="exact"/>
        <w:ind w:firstLineChars="200" w:firstLine="640"/>
        <w:rPr>
          <w:rFonts w:eastAsia="方正仿宋简体"/>
          <w:color w:val="000000"/>
          <w:szCs w:val="32"/>
        </w:rPr>
      </w:pPr>
      <w:r>
        <w:rPr>
          <w:rFonts w:eastAsia="方正仿宋简体"/>
          <w:color w:val="000000"/>
          <w:szCs w:val="32"/>
        </w:rPr>
        <w:t>接到事故信息后，泉州高速交警支队立即启动突发事件应急处置预案，协调高速公路经营管理单位、交通综合行政执法、抢救抢修、应急管理、消防救援、医疗急救等部门赶赴现场救援。</w:t>
      </w:r>
      <w:r>
        <w:rPr>
          <w:rFonts w:eastAsia="方正仿宋简体"/>
          <w:color w:val="000000"/>
          <w:szCs w:val="32"/>
        </w:rPr>
        <w:t>8</w:t>
      </w:r>
      <w:r>
        <w:rPr>
          <w:rFonts w:eastAsia="方正仿宋简体"/>
          <w:color w:val="000000"/>
          <w:szCs w:val="32"/>
        </w:rPr>
        <w:t>时</w:t>
      </w:r>
      <w:r>
        <w:rPr>
          <w:rFonts w:eastAsia="方正仿宋简体"/>
          <w:color w:val="000000"/>
          <w:szCs w:val="32"/>
        </w:rPr>
        <w:t>31</w:t>
      </w:r>
      <w:r>
        <w:rPr>
          <w:rFonts w:eastAsia="方正仿宋简体"/>
          <w:color w:val="000000"/>
          <w:szCs w:val="32"/>
        </w:rPr>
        <w:t>分，泉州高速交警支队指挥中心指派二大队龙浔中队值班民警孟兴红出警处置。为防止事态范围进一步扩大，</w:t>
      </w:r>
      <w:r>
        <w:rPr>
          <w:rFonts w:eastAsia="方正仿宋简体"/>
          <w:color w:val="000000"/>
          <w:szCs w:val="32"/>
        </w:rPr>
        <w:t>8</w:t>
      </w:r>
      <w:r>
        <w:rPr>
          <w:rFonts w:eastAsia="方正仿宋简体"/>
          <w:color w:val="000000"/>
          <w:szCs w:val="32"/>
        </w:rPr>
        <w:t>时</w:t>
      </w:r>
      <w:r>
        <w:rPr>
          <w:rFonts w:eastAsia="方正仿宋简体"/>
          <w:color w:val="000000"/>
          <w:szCs w:val="32"/>
        </w:rPr>
        <w:t>40</w:t>
      </w:r>
      <w:r>
        <w:rPr>
          <w:rFonts w:eastAsia="方正仿宋简体"/>
          <w:color w:val="000000"/>
          <w:szCs w:val="32"/>
        </w:rPr>
        <w:t>分，泉州高速交警支队指挥中心请求三明高速交警支队对沙厦高速往泉州方向车辆在三明尤溪坂面主线分流，禁止社会车辆向泉州方向通行。</w:t>
      </w:r>
      <w:r>
        <w:rPr>
          <w:rFonts w:eastAsia="方正仿宋简体"/>
          <w:color w:val="000000"/>
          <w:szCs w:val="32"/>
        </w:rPr>
        <w:t>8</w:t>
      </w:r>
      <w:r>
        <w:rPr>
          <w:rFonts w:eastAsia="方正仿宋简体"/>
          <w:color w:val="000000"/>
          <w:szCs w:val="32"/>
        </w:rPr>
        <w:t>时</w:t>
      </w:r>
      <w:r>
        <w:rPr>
          <w:rFonts w:eastAsia="方正仿宋简体"/>
          <w:color w:val="000000"/>
          <w:szCs w:val="32"/>
        </w:rPr>
        <w:t>43</w:t>
      </w:r>
      <w:r>
        <w:rPr>
          <w:rFonts w:eastAsia="方正仿宋简体"/>
          <w:color w:val="000000"/>
          <w:szCs w:val="32"/>
        </w:rPr>
        <w:t>分，泉州高速交警支队在下行上涌主线分流入口管制，引导前往三明方向车辆从德化上涌站下高速，并协调三明高速交警、德化县交警部门做好车辆分流保障工作。同时，泉州高速交警支队从所辖其他大队抽调</w:t>
      </w:r>
      <w:r>
        <w:rPr>
          <w:rFonts w:eastAsia="方正仿宋简体"/>
          <w:color w:val="000000"/>
          <w:szCs w:val="32"/>
        </w:rPr>
        <w:t>10</w:t>
      </w:r>
      <w:r>
        <w:rPr>
          <w:rFonts w:eastAsia="方正仿宋简体"/>
          <w:color w:val="000000"/>
          <w:szCs w:val="32"/>
        </w:rPr>
        <w:t>余名警力会同其二大队全部警力，全面展开事故现场搜救清理和人员车辆信息的核查、事故现场的勘察等工作。</w:t>
      </w:r>
    </w:p>
    <w:p w:rsidR="008A4137" w:rsidRDefault="008A4137" w:rsidP="008A4137">
      <w:pPr>
        <w:spacing w:line="570" w:lineRule="exact"/>
        <w:ind w:firstLineChars="200" w:firstLine="643"/>
        <w:rPr>
          <w:rFonts w:eastAsia="方正仿宋简体"/>
          <w:b/>
          <w:color w:val="000000"/>
          <w:szCs w:val="32"/>
        </w:rPr>
      </w:pPr>
      <w:r>
        <w:rPr>
          <w:rFonts w:eastAsia="方正仿宋简体"/>
          <w:b/>
          <w:color w:val="000000"/>
          <w:szCs w:val="32"/>
        </w:rPr>
        <w:t>（</w:t>
      </w:r>
      <w:r>
        <w:rPr>
          <w:rFonts w:eastAsia="方正仿宋简体"/>
          <w:b/>
          <w:color w:val="000000"/>
          <w:szCs w:val="32"/>
        </w:rPr>
        <w:t>2</w:t>
      </w:r>
      <w:r>
        <w:rPr>
          <w:rFonts w:eastAsia="方正仿宋简体"/>
          <w:b/>
          <w:color w:val="000000"/>
          <w:szCs w:val="32"/>
        </w:rPr>
        <w:t>）路政部门响应</w:t>
      </w:r>
    </w:p>
    <w:p w:rsidR="008A4137" w:rsidRDefault="008A4137" w:rsidP="008A4137">
      <w:pPr>
        <w:spacing w:line="570" w:lineRule="exact"/>
        <w:ind w:firstLineChars="200" w:firstLine="640"/>
        <w:rPr>
          <w:rFonts w:eastAsia="方正仿宋简体"/>
          <w:color w:val="000000"/>
          <w:szCs w:val="32"/>
        </w:rPr>
      </w:pPr>
      <w:r>
        <w:rPr>
          <w:rFonts w:eastAsia="方正仿宋简体"/>
          <w:color w:val="000000"/>
          <w:szCs w:val="32"/>
        </w:rPr>
        <w:t>8</w:t>
      </w:r>
      <w:r>
        <w:rPr>
          <w:rFonts w:eastAsia="方正仿宋简体"/>
          <w:color w:val="000000"/>
          <w:szCs w:val="32"/>
        </w:rPr>
        <w:t>时</w:t>
      </w:r>
      <w:r>
        <w:rPr>
          <w:rFonts w:eastAsia="方正仿宋简体"/>
          <w:color w:val="000000"/>
          <w:szCs w:val="32"/>
        </w:rPr>
        <w:t>24</w:t>
      </w:r>
      <w:r>
        <w:rPr>
          <w:rFonts w:eastAsia="方正仿宋简体"/>
          <w:color w:val="000000"/>
          <w:szCs w:val="32"/>
        </w:rPr>
        <w:t>分，泉州信息中心修改龙岭隧道车道指示灯禁行、交通信号灯红灯，开启隧道内全部照明，修改隧道</w:t>
      </w:r>
      <w:r>
        <w:rPr>
          <w:rFonts w:eastAsia="方正仿宋简体"/>
          <w:color w:val="000000"/>
          <w:szCs w:val="32"/>
        </w:rPr>
        <w:t>A</w:t>
      </w:r>
      <w:r>
        <w:rPr>
          <w:rFonts w:eastAsia="方正仿宋简体"/>
          <w:color w:val="000000"/>
          <w:szCs w:val="32"/>
        </w:rPr>
        <w:t>、</w:t>
      </w:r>
      <w:r>
        <w:rPr>
          <w:rFonts w:eastAsia="方正仿宋简体"/>
          <w:color w:val="000000"/>
          <w:szCs w:val="32"/>
        </w:rPr>
        <w:t>B</w:t>
      </w:r>
      <w:r>
        <w:rPr>
          <w:rFonts w:eastAsia="方正仿宋简体"/>
          <w:color w:val="000000"/>
          <w:szCs w:val="32"/>
        </w:rPr>
        <w:t>道</w:t>
      </w:r>
      <w:r>
        <w:rPr>
          <w:rFonts w:eastAsia="方正仿宋简体"/>
          <w:color w:val="000000"/>
          <w:szCs w:val="32"/>
        </w:rPr>
        <w:t>F</w:t>
      </w:r>
      <w:r>
        <w:rPr>
          <w:rFonts w:eastAsia="方正仿宋简体"/>
          <w:color w:val="000000"/>
          <w:szCs w:val="32"/>
        </w:rPr>
        <w:t>板分别提示</w:t>
      </w:r>
      <w:r>
        <w:rPr>
          <w:rFonts w:eastAsia="方正仿宋简体"/>
          <w:color w:val="000000"/>
          <w:szCs w:val="32"/>
        </w:rPr>
        <w:t>“</w:t>
      </w:r>
      <w:r>
        <w:rPr>
          <w:rFonts w:eastAsia="方正仿宋简体"/>
          <w:color w:val="000000"/>
          <w:szCs w:val="32"/>
        </w:rPr>
        <w:t>隧道火灾</w:t>
      </w:r>
      <w:r>
        <w:rPr>
          <w:rFonts w:eastAsia="方正仿宋简体"/>
          <w:color w:val="000000"/>
          <w:szCs w:val="32"/>
        </w:rPr>
        <w:t xml:space="preserve"> </w:t>
      </w:r>
      <w:r>
        <w:rPr>
          <w:rFonts w:eastAsia="方正仿宋简体"/>
          <w:color w:val="000000"/>
          <w:szCs w:val="32"/>
        </w:rPr>
        <w:t>禁止通行</w:t>
      </w:r>
      <w:r>
        <w:rPr>
          <w:rFonts w:eastAsia="方正仿宋简体"/>
          <w:color w:val="000000"/>
          <w:szCs w:val="32"/>
        </w:rPr>
        <w:t>”“</w:t>
      </w:r>
      <w:r>
        <w:rPr>
          <w:rFonts w:eastAsia="方正仿宋简体"/>
          <w:color w:val="000000"/>
          <w:szCs w:val="32"/>
        </w:rPr>
        <w:t>临洞火灾</w:t>
      </w:r>
      <w:r>
        <w:rPr>
          <w:rFonts w:eastAsia="方正仿宋简体"/>
          <w:color w:val="000000"/>
          <w:szCs w:val="32"/>
        </w:rPr>
        <w:t xml:space="preserve"> </w:t>
      </w:r>
      <w:r>
        <w:rPr>
          <w:rFonts w:eastAsia="方正仿宋简体"/>
          <w:color w:val="000000"/>
          <w:szCs w:val="32"/>
        </w:rPr>
        <w:t>禁止通行</w:t>
      </w:r>
      <w:r>
        <w:rPr>
          <w:rFonts w:eastAsia="方正仿宋简体"/>
          <w:color w:val="000000"/>
          <w:szCs w:val="32"/>
        </w:rPr>
        <w:t>”</w:t>
      </w:r>
      <w:r>
        <w:rPr>
          <w:rFonts w:eastAsia="方正仿宋简体"/>
          <w:color w:val="000000"/>
          <w:szCs w:val="32"/>
        </w:rPr>
        <w:t>。</w:t>
      </w:r>
    </w:p>
    <w:p w:rsidR="008A4137" w:rsidRDefault="008A4137" w:rsidP="008A4137">
      <w:pPr>
        <w:spacing w:line="570" w:lineRule="exact"/>
        <w:ind w:firstLineChars="200" w:firstLine="640"/>
        <w:rPr>
          <w:rFonts w:eastAsia="方正仿宋简体"/>
          <w:color w:val="000000"/>
          <w:szCs w:val="32"/>
        </w:rPr>
      </w:pPr>
      <w:r>
        <w:rPr>
          <w:rFonts w:eastAsia="方正仿宋简体"/>
          <w:color w:val="000000"/>
          <w:szCs w:val="32"/>
        </w:rPr>
        <w:lastRenderedPageBreak/>
        <w:t>8</w:t>
      </w:r>
      <w:r>
        <w:rPr>
          <w:rFonts w:eastAsia="方正仿宋简体"/>
          <w:color w:val="000000"/>
          <w:szCs w:val="32"/>
        </w:rPr>
        <w:t>时</w:t>
      </w:r>
      <w:r>
        <w:rPr>
          <w:rFonts w:eastAsia="方正仿宋简体"/>
          <w:color w:val="000000"/>
          <w:szCs w:val="32"/>
        </w:rPr>
        <w:t>25</w:t>
      </w:r>
      <w:r>
        <w:rPr>
          <w:rFonts w:eastAsia="方正仿宋简体"/>
          <w:color w:val="000000"/>
          <w:szCs w:val="32"/>
        </w:rPr>
        <w:t>分，泉州信息中心开启隧道内广播，循环播放</w:t>
      </w:r>
      <w:r>
        <w:rPr>
          <w:rFonts w:eastAsia="方正仿宋简体"/>
          <w:color w:val="000000"/>
          <w:szCs w:val="32"/>
        </w:rPr>
        <w:t>“</w:t>
      </w:r>
      <w:r>
        <w:rPr>
          <w:rFonts w:eastAsia="方正仿宋简体"/>
          <w:color w:val="000000"/>
          <w:szCs w:val="32"/>
        </w:rPr>
        <w:t>隧道发生火灾，禁止通行</w:t>
      </w:r>
      <w:r>
        <w:rPr>
          <w:rFonts w:eastAsia="方正仿宋简体"/>
          <w:color w:val="000000"/>
          <w:szCs w:val="32"/>
        </w:rPr>
        <w:t>”</w:t>
      </w:r>
      <w:r>
        <w:rPr>
          <w:rFonts w:eastAsia="方正仿宋简体"/>
          <w:color w:val="000000"/>
          <w:szCs w:val="32"/>
        </w:rPr>
        <w:t>。</w:t>
      </w:r>
    </w:p>
    <w:p w:rsidR="008A4137" w:rsidRDefault="008A4137" w:rsidP="008A4137">
      <w:pPr>
        <w:spacing w:line="570" w:lineRule="exact"/>
        <w:ind w:firstLineChars="200" w:firstLine="640"/>
        <w:rPr>
          <w:rFonts w:eastAsia="方正仿宋简体"/>
          <w:color w:val="000000"/>
          <w:szCs w:val="32"/>
        </w:rPr>
      </w:pPr>
      <w:r>
        <w:rPr>
          <w:rFonts w:eastAsia="方正仿宋简体"/>
          <w:color w:val="000000"/>
          <w:szCs w:val="32"/>
        </w:rPr>
        <w:t>8</w:t>
      </w:r>
      <w:r>
        <w:rPr>
          <w:rFonts w:eastAsia="方正仿宋简体"/>
          <w:color w:val="000000"/>
          <w:szCs w:val="32"/>
        </w:rPr>
        <w:t>时</w:t>
      </w:r>
      <w:r>
        <w:rPr>
          <w:rFonts w:eastAsia="方正仿宋简体"/>
          <w:color w:val="000000"/>
          <w:szCs w:val="32"/>
        </w:rPr>
        <w:t>28</w:t>
      </w:r>
      <w:r>
        <w:rPr>
          <w:rFonts w:eastAsia="方正仿宋简体"/>
          <w:color w:val="000000"/>
          <w:szCs w:val="32"/>
        </w:rPr>
        <w:t>分，省交通综合行政执法泉州二大队执法中队赶赴事发现场，先后通知抢修队，组织机电维护、养护工程技术人员，前往事故现场进行处置，协助疏散滞留人群，现场手动开启隧道排烟装置，抢修现场装备，做好现场清障工作，组织清障车、吊车、平板车处理现场受损滞留车辆，做好路面垃圾清运工作。</w:t>
      </w:r>
    </w:p>
    <w:p w:rsidR="008A4137" w:rsidRDefault="008A4137" w:rsidP="008A4137">
      <w:pPr>
        <w:spacing w:line="570" w:lineRule="exact"/>
        <w:ind w:firstLineChars="200" w:firstLine="643"/>
        <w:rPr>
          <w:rFonts w:eastAsia="方正仿宋简体"/>
          <w:b/>
          <w:color w:val="000000"/>
          <w:szCs w:val="32"/>
        </w:rPr>
      </w:pPr>
      <w:r>
        <w:rPr>
          <w:rFonts w:eastAsia="方正仿宋简体"/>
          <w:b/>
          <w:color w:val="000000"/>
          <w:szCs w:val="32"/>
        </w:rPr>
        <w:t>（</w:t>
      </w:r>
      <w:r>
        <w:rPr>
          <w:rFonts w:eastAsia="方正仿宋简体"/>
          <w:b/>
          <w:color w:val="000000"/>
          <w:szCs w:val="32"/>
        </w:rPr>
        <w:t>3</w:t>
      </w:r>
      <w:r>
        <w:rPr>
          <w:rFonts w:eastAsia="方正仿宋简体"/>
          <w:b/>
          <w:color w:val="000000"/>
          <w:szCs w:val="32"/>
        </w:rPr>
        <w:t>）消防部门响应</w:t>
      </w:r>
    </w:p>
    <w:p w:rsidR="008A4137" w:rsidRDefault="008A4137" w:rsidP="008A4137">
      <w:pPr>
        <w:spacing w:line="570" w:lineRule="exact"/>
        <w:ind w:firstLineChars="200" w:firstLine="640"/>
        <w:rPr>
          <w:rFonts w:eastAsia="方正仿宋简体"/>
          <w:color w:val="000000"/>
          <w:szCs w:val="32"/>
        </w:rPr>
      </w:pPr>
      <w:r>
        <w:rPr>
          <w:rFonts w:eastAsia="方正仿宋简体"/>
          <w:color w:val="000000"/>
          <w:szCs w:val="32"/>
        </w:rPr>
        <w:t>8</w:t>
      </w:r>
      <w:r>
        <w:rPr>
          <w:rFonts w:eastAsia="方正仿宋简体"/>
          <w:color w:val="000000"/>
          <w:szCs w:val="32"/>
        </w:rPr>
        <w:t>时</w:t>
      </w:r>
      <w:r>
        <w:rPr>
          <w:rFonts w:eastAsia="方正仿宋简体"/>
          <w:color w:val="000000"/>
          <w:szCs w:val="32"/>
        </w:rPr>
        <w:t>27</w:t>
      </w:r>
      <w:r>
        <w:rPr>
          <w:rFonts w:eastAsia="方正仿宋简体"/>
          <w:color w:val="000000"/>
          <w:szCs w:val="32"/>
        </w:rPr>
        <w:t>分，泉州消防</w:t>
      </w:r>
      <w:r>
        <w:rPr>
          <w:rFonts w:eastAsia="方正仿宋简体"/>
          <w:color w:val="000000"/>
          <w:szCs w:val="32"/>
        </w:rPr>
        <w:t>“119”</w:t>
      </w:r>
      <w:r>
        <w:rPr>
          <w:rFonts w:eastAsia="方正仿宋简体"/>
          <w:color w:val="000000"/>
          <w:szCs w:val="32"/>
        </w:rPr>
        <w:t>接警后，立即调派辖区龙浔消防站</w:t>
      </w:r>
      <w:r>
        <w:rPr>
          <w:rFonts w:eastAsia="方正仿宋简体"/>
          <w:color w:val="000000"/>
          <w:szCs w:val="32"/>
        </w:rPr>
        <w:t>2</w:t>
      </w:r>
      <w:r>
        <w:rPr>
          <w:rFonts w:eastAsia="方正仿宋简体"/>
          <w:color w:val="000000"/>
          <w:szCs w:val="32"/>
        </w:rPr>
        <w:t>车</w:t>
      </w:r>
      <w:r>
        <w:rPr>
          <w:rFonts w:eastAsia="方正仿宋简体"/>
          <w:color w:val="000000"/>
          <w:szCs w:val="32"/>
        </w:rPr>
        <w:t>13</w:t>
      </w:r>
      <w:r>
        <w:rPr>
          <w:rFonts w:eastAsia="方正仿宋简体"/>
          <w:color w:val="000000"/>
          <w:szCs w:val="32"/>
        </w:rPr>
        <w:t>人及增援站浔中消防站</w:t>
      </w:r>
      <w:r>
        <w:rPr>
          <w:rFonts w:eastAsia="方正仿宋简体"/>
          <w:color w:val="000000"/>
          <w:szCs w:val="32"/>
        </w:rPr>
        <w:t>2</w:t>
      </w:r>
      <w:r>
        <w:rPr>
          <w:rFonts w:eastAsia="方正仿宋简体"/>
          <w:color w:val="000000"/>
          <w:szCs w:val="32"/>
        </w:rPr>
        <w:t>车</w:t>
      </w:r>
      <w:r>
        <w:rPr>
          <w:rFonts w:eastAsia="方正仿宋简体"/>
          <w:color w:val="000000"/>
          <w:szCs w:val="32"/>
        </w:rPr>
        <w:t>12</w:t>
      </w:r>
      <w:r>
        <w:rPr>
          <w:rFonts w:eastAsia="方正仿宋简体"/>
          <w:color w:val="000000"/>
          <w:szCs w:val="32"/>
        </w:rPr>
        <w:t>人，三班小型站</w:t>
      </w:r>
      <w:r>
        <w:rPr>
          <w:rFonts w:eastAsia="方正仿宋简体"/>
          <w:color w:val="000000"/>
          <w:szCs w:val="32"/>
        </w:rPr>
        <w:t>1</w:t>
      </w:r>
      <w:r>
        <w:rPr>
          <w:rFonts w:eastAsia="方正仿宋简体"/>
          <w:color w:val="000000"/>
          <w:szCs w:val="32"/>
        </w:rPr>
        <w:t>车</w:t>
      </w:r>
      <w:r>
        <w:rPr>
          <w:rFonts w:eastAsia="方正仿宋简体"/>
          <w:color w:val="000000"/>
          <w:szCs w:val="32"/>
        </w:rPr>
        <w:t>4</w:t>
      </w:r>
      <w:r>
        <w:rPr>
          <w:rFonts w:eastAsia="方正仿宋简体"/>
          <w:color w:val="000000"/>
          <w:szCs w:val="32"/>
        </w:rPr>
        <w:t>人，共计</w:t>
      </w:r>
      <w:r>
        <w:rPr>
          <w:rFonts w:eastAsia="方正仿宋简体"/>
          <w:color w:val="000000"/>
          <w:szCs w:val="32"/>
        </w:rPr>
        <w:t>5</w:t>
      </w:r>
      <w:r>
        <w:rPr>
          <w:rFonts w:eastAsia="方正仿宋简体"/>
          <w:color w:val="000000"/>
          <w:szCs w:val="32"/>
        </w:rPr>
        <w:t>车</w:t>
      </w:r>
      <w:r>
        <w:rPr>
          <w:rFonts w:eastAsia="方正仿宋简体"/>
          <w:color w:val="000000"/>
          <w:szCs w:val="32"/>
        </w:rPr>
        <w:t>29</w:t>
      </w:r>
      <w:r>
        <w:rPr>
          <w:rFonts w:eastAsia="方正仿宋简体"/>
          <w:color w:val="000000"/>
          <w:szCs w:val="32"/>
        </w:rPr>
        <w:t>人前往处置，支队全勤指挥部遂行出动，并请求三明尤溪沈城消防站</w:t>
      </w:r>
      <w:r>
        <w:rPr>
          <w:rFonts w:eastAsia="方正仿宋简体"/>
          <w:color w:val="000000"/>
          <w:szCs w:val="32"/>
        </w:rPr>
        <w:t>1</w:t>
      </w:r>
      <w:r>
        <w:rPr>
          <w:rFonts w:eastAsia="方正仿宋简体"/>
          <w:color w:val="000000"/>
          <w:szCs w:val="32"/>
        </w:rPr>
        <w:t>车</w:t>
      </w:r>
      <w:r>
        <w:rPr>
          <w:rFonts w:eastAsia="方正仿宋简体"/>
          <w:color w:val="000000"/>
          <w:szCs w:val="32"/>
        </w:rPr>
        <w:t>6</w:t>
      </w:r>
      <w:r>
        <w:rPr>
          <w:rFonts w:eastAsia="方正仿宋简体"/>
          <w:color w:val="000000"/>
          <w:szCs w:val="32"/>
        </w:rPr>
        <w:t>人赶赴事发现场增援。</w:t>
      </w:r>
      <w:r>
        <w:rPr>
          <w:rFonts w:eastAsia="方正仿宋简体"/>
          <w:color w:val="000000"/>
          <w:szCs w:val="32"/>
        </w:rPr>
        <w:t>9</w:t>
      </w:r>
      <w:r>
        <w:rPr>
          <w:rFonts w:eastAsia="方正仿宋简体"/>
          <w:color w:val="000000"/>
          <w:szCs w:val="32"/>
        </w:rPr>
        <w:t>时</w:t>
      </w:r>
      <w:r>
        <w:rPr>
          <w:rFonts w:eastAsia="方正仿宋简体"/>
          <w:color w:val="000000"/>
          <w:szCs w:val="32"/>
        </w:rPr>
        <w:t>17</w:t>
      </w:r>
      <w:r>
        <w:rPr>
          <w:rFonts w:eastAsia="方正仿宋简体"/>
          <w:color w:val="000000"/>
          <w:szCs w:val="32"/>
        </w:rPr>
        <w:t>分，龙浔站消防人员到场，并搜救到</w:t>
      </w:r>
      <w:r>
        <w:rPr>
          <w:rFonts w:eastAsia="方正仿宋简体"/>
          <w:color w:val="000000"/>
          <w:szCs w:val="32"/>
        </w:rPr>
        <w:t>3</w:t>
      </w:r>
      <w:r>
        <w:rPr>
          <w:rFonts w:eastAsia="方正仿宋简体"/>
          <w:color w:val="000000"/>
          <w:szCs w:val="32"/>
        </w:rPr>
        <w:t>名受伤人员交</w:t>
      </w:r>
      <w:r>
        <w:rPr>
          <w:rFonts w:eastAsia="方正仿宋简体"/>
          <w:color w:val="000000"/>
          <w:szCs w:val="32"/>
        </w:rPr>
        <w:t>“120”</w:t>
      </w:r>
      <w:r>
        <w:rPr>
          <w:rFonts w:eastAsia="方正仿宋简体"/>
          <w:color w:val="000000"/>
          <w:szCs w:val="32"/>
        </w:rPr>
        <w:t>救护车送医救治（其中</w:t>
      </w:r>
      <w:r>
        <w:rPr>
          <w:rFonts w:eastAsia="方正仿宋简体"/>
          <w:color w:val="000000"/>
          <w:szCs w:val="32"/>
        </w:rPr>
        <w:t>1</w:t>
      </w:r>
      <w:r>
        <w:rPr>
          <w:rFonts w:eastAsia="方正仿宋简体"/>
          <w:color w:val="000000"/>
          <w:szCs w:val="32"/>
        </w:rPr>
        <w:t>名经送医抢救无效死亡，另外</w:t>
      </w:r>
      <w:r>
        <w:rPr>
          <w:rFonts w:eastAsia="方正仿宋简体"/>
          <w:color w:val="000000"/>
          <w:szCs w:val="32"/>
        </w:rPr>
        <w:t>2</w:t>
      </w:r>
      <w:r>
        <w:rPr>
          <w:rFonts w:eastAsia="方正仿宋简体"/>
          <w:color w:val="000000"/>
          <w:szCs w:val="32"/>
        </w:rPr>
        <w:t>名受伤人员生命体征平稳）。</w:t>
      </w:r>
      <w:r>
        <w:rPr>
          <w:rFonts w:eastAsia="方正仿宋简体"/>
          <w:color w:val="000000"/>
          <w:szCs w:val="32"/>
        </w:rPr>
        <w:t>9</w:t>
      </w:r>
      <w:r>
        <w:rPr>
          <w:rFonts w:eastAsia="方正仿宋简体"/>
          <w:color w:val="000000"/>
          <w:szCs w:val="32"/>
        </w:rPr>
        <w:t>时</w:t>
      </w:r>
      <w:r>
        <w:rPr>
          <w:rFonts w:eastAsia="方正仿宋简体"/>
          <w:color w:val="000000"/>
          <w:szCs w:val="32"/>
        </w:rPr>
        <w:t>45</w:t>
      </w:r>
      <w:r>
        <w:rPr>
          <w:rFonts w:eastAsia="方正仿宋简体"/>
          <w:color w:val="000000"/>
          <w:szCs w:val="32"/>
        </w:rPr>
        <w:t>分，明火被扑灭。</w:t>
      </w:r>
    </w:p>
    <w:p w:rsidR="008A4137" w:rsidRDefault="008A4137" w:rsidP="008A4137">
      <w:pPr>
        <w:spacing w:line="570" w:lineRule="exact"/>
        <w:ind w:firstLineChars="200" w:firstLine="640"/>
        <w:rPr>
          <w:rFonts w:eastAsia="方正仿宋简体"/>
          <w:color w:val="000000"/>
          <w:szCs w:val="32"/>
        </w:rPr>
      </w:pPr>
      <w:r>
        <w:rPr>
          <w:rFonts w:eastAsia="方正仿宋简体"/>
          <w:color w:val="000000"/>
          <w:szCs w:val="32"/>
        </w:rPr>
        <w:t>搜救组向隧道下风方向搜救，于</w:t>
      </w:r>
      <w:r>
        <w:rPr>
          <w:rFonts w:eastAsia="方正仿宋简体"/>
          <w:color w:val="000000"/>
          <w:szCs w:val="32"/>
        </w:rPr>
        <w:t>10</w:t>
      </w:r>
      <w:r>
        <w:rPr>
          <w:rFonts w:eastAsia="方正仿宋简体"/>
          <w:color w:val="000000"/>
          <w:szCs w:val="32"/>
        </w:rPr>
        <w:t>时</w:t>
      </w:r>
      <w:r>
        <w:rPr>
          <w:rFonts w:eastAsia="方正仿宋简体"/>
          <w:color w:val="000000"/>
          <w:szCs w:val="32"/>
        </w:rPr>
        <w:t>38</w:t>
      </w:r>
      <w:r>
        <w:rPr>
          <w:rFonts w:eastAsia="方正仿宋简体"/>
          <w:color w:val="000000"/>
          <w:szCs w:val="32"/>
        </w:rPr>
        <w:t>分搜救出</w:t>
      </w:r>
      <w:r>
        <w:rPr>
          <w:rFonts w:eastAsia="方正仿宋简体"/>
          <w:color w:val="000000"/>
          <w:szCs w:val="32"/>
        </w:rPr>
        <w:t>1</w:t>
      </w:r>
      <w:r>
        <w:rPr>
          <w:rFonts w:eastAsia="方正仿宋简体"/>
          <w:color w:val="000000"/>
          <w:szCs w:val="32"/>
        </w:rPr>
        <w:t>名被困人员，生命体征平稳。</w:t>
      </w:r>
      <w:r>
        <w:rPr>
          <w:rFonts w:eastAsia="方正仿宋简体"/>
          <w:color w:val="000000"/>
          <w:szCs w:val="32"/>
        </w:rPr>
        <w:t>12</w:t>
      </w:r>
      <w:r>
        <w:rPr>
          <w:rFonts w:eastAsia="方正仿宋简体"/>
          <w:color w:val="000000"/>
          <w:szCs w:val="32"/>
        </w:rPr>
        <w:t>时</w:t>
      </w:r>
      <w:r>
        <w:rPr>
          <w:rFonts w:eastAsia="方正仿宋简体"/>
          <w:color w:val="000000"/>
          <w:szCs w:val="32"/>
        </w:rPr>
        <w:t>11</w:t>
      </w:r>
      <w:r>
        <w:rPr>
          <w:rFonts w:eastAsia="方正仿宋简体"/>
          <w:color w:val="000000"/>
          <w:szCs w:val="32"/>
        </w:rPr>
        <w:t>分在事故下风方向约</w:t>
      </w:r>
      <w:r>
        <w:rPr>
          <w:rFonts w:eastAsia="方正仿宋简体"/>
          <w:color w:val="000000"/>
          <w:szCs w:val="32"/>
        </w:rPr>
        <w:t>500</w:t>
      </w:r>
      <w:r>
        <w:rPr>
          <w:rFonts w:eastAsia="方正仿宋简体"/>
          <w:color w:val="000000"/>
          <w:szCs w:val="32"/>
        </w:rPr>
        <w:t>～</w:t>
      </w:r>
      <w:r>
        <w:rPr>
          <w:rFonts w:eastAsia="方正仿宋简体"/>
          <w:color w:val="000000"/>
          <w:szCs w:val="32"/>
        </w:rPr>
        <w:t>700</w:t>
      </w:r>
      <w:r>
        <w:rPr>
          <w:rFonts w:eastAsia="方正仿宋简体"/>
          <w:color w:val="000000"/>
          <w:szCs w:val="32"/>
        </w:rPr>
        <w:t>米处搜救到</w:t>
      </w:r>
      <w:r>
        <w:rPr>
          <w:rFonts w:eastAsia="方正仿宋简体"/>
          <w:color w:val="000000"/>
          <w:szCs w:val="32"/>
        </w:rPr>
        <w:t>3</w:t>
      </w:r>
      <w:r>
        <w:rPr>
          <w:rFonts w:eastAsia="方正仿宋简体"/>
          <w:color w:val="000000"/>
          <w:szCs w:val="32"/>
        </w:rPr>
        <w:t>名昏迷人员，经现场急救人员确认死亡。</w:t>
      </w:r>
    </w:p>
    <w:p w:rsidR="008A4137" w:rsidRDefault="008A4137" w:rsidP="008A4137">
      <w:pPr>
        <w:spacing w:line="570" w:lineRule="exact"/>
        <w:ind w:firstLineChars="200" w:firstLine="643"/>
        <w:rPr>
          <w:rFonts w:eastAsia="方正仿宋简体"/>
          <w:b/>
          <w:color w:val="000000"/>
          <w:szCs w:val="32"/>
        </w:rPr>
      </w:pPr>
      <w:r>
        <w:rPr>
          <w:rFonts w:eastAsia="方正仿宋简体"/>
          <w:b/>
          <w:color w:val="000000"/>
          <w:szCs w:val="32"/>
        </w:rPr>
        <w:t>（</w:t>
      </w:r>
      <w:r>
        <w:rPr>
          <w:rFonts w:eastAsia="方正仿宋简体"/>
          <w:b/>
          <w:color w:val="000000"/>
          <w:szCs w:val="32"/>
        </w:rPr>
        <w:t>4</w:t>
      </w:r>
      <w:r>
        <w:rPr>
          <w:rFonts w:eastAsia="方正仿宋简体"/>
          <w:b/>
          <w:color w:val="000000"/>
          <w:szCs w:val="32"/>
        </w:rPr>
        <w:t>）医疗部门响应</w:t>
      </w:r>
    </w:p>
    <w:p w:rsidR="008A4137" w:rsidRDefault="008A4137" w:rsidP="008A4137">
      <w:pPr>
        <w:spacing w:line="570" w:lineRule="exact"/>
        <w:ind w:firstLineChars="200" w:firstLine="640"/>
        <w:rPr>
          <w:rFonts w:eastAsia="方正仿宋简体"/>
          <w:color w:val="000000"/>
          <w:szCs w:val="32"/>
        </w:rPr>
      </w:pPr>
      <w:r>
        <w:rPr>
          <w:rFonts w:eastAsia="方正仿宋简体"/>
          <w:color w:val="000000"/>
          <w:szCs w:val="32"/>
        </w:rPr>
        <w:t>8</w:t>
      </w:r>
      <w:r>
        <w:rPr>
          <w:rFonts w:eastAsia="方正仿宋简体"/>
          <w:color w:val="000000"/>
          <w:szCs w:val="32"/>
        </w:rPr>
        <w:t>时</w:t>
      </w:r>
      <w:r>
        <w:rPr>
          <w:rFonts w:eastAsia="方正仿宋简体"/>
          <w:color w:val="000000"/>
          <w:szCs w:val="32"/>
        </w:rPr>
        <w:t>37</w:t>
      </w:r>
      <w:r>
        <w:rPr>
          <w:rFonts w:eastAsia="方正仿宋简体"/>
          <w:color w:val="000000"/>
          <w:szCs w:val="32"/>
        </w:rPr>
        <w:t>分，德化县急救中心</w:t>
      </w:r>
      <w:r>
        <w:rPr>
          <w:rFonts w:eastAsia="方正仿宋简体"/>
          <w:color w:val="000000"/>
          <w:szCs w:val="32"/>
        </w:rPr>
        <w:t>“120”</w:t>
      </w:r>
      <w:r>
        <w:rPr>
          <w:rFonts w:eastAsia="方正仿宋简体"/>
          <w:color w:val="000000"/>
          <w:szCs w:val="32"/>
        </w:rPr>
        <w:t>接警后，立即指派县医院</w:t>
      </w:r>
      <w:r>
        <w:rPr>
          <w:rFonts w:eastAsia="方正仿宋简体"/>
          <w:color w:val="000000"/>
          <w:szCs w:val="32"/>
        </w:rPr>
        <w:t>“120”</w:t>
      </w:r>
      <w:r>
        <w:rPr>
          <w:rFonts w:eastAsia="方正仿宋简体"/>
          <w:color w:val="000000"/>
          <w:szCs w:val="32"/>
        </w:rPr>
        <w:t>救护车和县中医院出车赶往现场，共出车</w:t>
      </w:r>
      <w:r>
        <w:rPr>
          <w:rFonts w:eastAsia="方正仿宋简体"/>
          <w:color w:val="000000"/>
          <w:szCs w:val="32"/>
        </w:rPr>
        <w:t>6</w:t>
      </w:r>
      <w:r>
        <w:rPr>
          <w:rFonts w:eastAsia="方正仿宋简体"/>
          <w:color w:val="000000"/>
          <w:szCs w:val="32"/>
        </w:rPr>
        <w:t>车次，工作人员</w:t>
      </w:r>
      <w:r>
        <w:rPr>
          <w:rFonts w:eastAsia="方正仿宋简体"/>
          <w:color w:val="000000"/>
          <w:szCs w:val="32"/>
        </w:rPr>
        <w:t>17</w:t>
      </w:r>
      <w:r>
        <w:rPr>
          <w:rFonts w:eastAsia="方正仿宋简体"/>
          <w:color w:val="000000"/>
          <w:szCs w:val="32"/>
        </w:rPr>
        <w:t>人次，接收</w:t>
      </w:r>
      <w:r>
        <w:rPr>
          <w:rFonts w:eastAsia="方正仿宋简体"/>
          <w:color w:val="000000"/>
          <w:szCs w:val="32"/>
        </w:rPr>
        <w:t>4</w:t>
      </w:r>
      <w:r>
        <w:rPr>
          <w:rFonts w:eastAsia="方正仿宋简体"/>
          <w:color w:val="000000"/>
          <w:szCs w:val="32"/>
        </w:rPr>
        <w:t>名病人（其中</w:t>
      </w:r>
      <w:r>
        <w:rPr>
          <w:rFonts w:eastAsia="方正仿宋简体"/>
          <w:color w:val="000000"/>
          <w:szCs w:val="32"/>
        </w:rPr>
        <w:t>1</w:t>
      </w:r>
      <w:r>
        <w:rPr>
          <w:rFonts w:eastAsia="方正仿宋简体"/>
          <w:color w:val="000000"/>
          <w:szCs w:val="32"/>
        </w:rPr>
        <w:t>名极危重急送医抢救无效死亡，</w:t>
      </w:r>
      <w:r>
        <w:rPr>
          <w:rFonts w:eastAsia="方正仿宋简体"/>
          <w:color w:val="000000"/>
          <w:szCs w:val="32"/>
        </w:rPr>
        <w:lastRenderedPageBreak/>
        <w:t>另</w:t>
      </w:r>
      <w:r>
        <w:rPr>
          <w:rFonts w:eastAsia="方正仿宋简体"/>
          <w:color w:val="000000"/>
          <w:szCs w:val="32"/>
        </w:rPr>
        <w:t>3</w:t>
      </w:r>
      <w:r>
        <w:rPr>
          <w:rFonts w:eastAsia="方正仿宋简体"/>
          <w:color w:val="000000"/>
          <w:szCs w:val="32"/>
        </w:rPr>
        <w:t>名收住县医院治疗），现场确认</w:t>
      </w:r>
      <w:r>
        <w:rPr>
          <w:rFonts w:eastAsia="方正仿宋简体"/>
          <w:color w:val="000000"/>
          <w:szCs w:val="32"/>
        </w:rPr>
        <w:t>3</w:t>
      </w:r>
      <w:r>
        <w:rPr>
          <w:rFonts w:eastAsia="方正仿宋简体"/>
          <w:color w:val="000000"/>
          <w:szCs w:val="32"/>
        </w:rPr>
        <w:t>人死亡。市卫健委派</w:t>
      </w:r>
      <w:r>
        <w:rPr>
          <w:rFonts w:eastAsia="方正仿宋简体"/>
          <w:color w:val="000000"/>
          <w:szCs w:val="32"/>
        </w:rPr>
        <w:t>2</w:t>
      </w:r>
      <w:r>
        <w:rPr>
          <w:rFonts w:eastAsia="方正仿宋简体"/>
          <w:color w:val="000000"/>
          <w:szCs w:val="32"/>
        </w:rPr>
        <w:t>位专家指导抢救。</w:t>
      </w:r>
    </w:p>
    <w:p w:rsidR="008A4137" w:rsidRDefault="008A4137" w:rsidP="008A4137">
      <w:pPr>
        <w:spacing w:line="570" w:lineRule="exact"/>
        <w:ind w:firstLineChars="200" w:firstLine="616"/>
        <w:rPr>
          <w:rFonts w:ascii="方正楷体简体" w:eastAsia="方正楷体简体" w:hAnsi="方正楷体简体" w:cs="方正楷体简体"/>
          <w:color w:val="000000"/>
          <w:spacing w:val="-6"/>
          <w:szCs w:val="32"/>
        </w:rPr>
      </w:pPr>
      <w:r>
        <w:rPr>
          <w:rFonts w:ascii="方正楷体简体" w:eastAsia="方正楷体简体" w:hAnsi="方正楷体简体" w:cs="方正楷体简体"/>
          <w:color w:val="000000"/>
          <w:spacing w:val="-6"/>
          <w:szCs w:val="32"/>
        </w:rPr>
        <w:t>（三）善后处理情况</w:t>
      </w:r>
    </w:p>
    <w:p w:rsidR="008A4137" w:rsidRDefault="008A4137" w:rsidP="008A4137">
      <w:pPr>
        <w:spacing w:line="570" w:lineRule="exact"/>
        <w:ind w:firstLineChars="200" w:firstLine="640"/>
        <w:rPr>
          <w:rFonts w:eastAsia="方正仿宋简体"/>
          <w:color w:val="000000"/>
          <w:szCs w:val="32"/>
        </w:rPr>
      </w:pPr>
      <w:r>
        <w:rPr>
          <w:rFonts w:eastAsia="方正仿宋简体"/>
          <w:color w:val="000000"/>
          <w:szCs w:val="32"/>
        </w:rPr>
        <w:t>1.</w:t>
      </w:r>
      <w:r>
        <w:rPr>
          <w:rFonts w:eastAsia="方正仿宋简体"/>
          <w:color w:val="000000"/>
          <w:szCs w:val="32"/>
        </w:rPr>
        <w:t>死者周普生、张亮和郑立福已于</w:t>
      </w:r>
      <w:r>
        <w:rPr>
          <w:rFonts w:eastAsia="方正仿宋简体"/>
          <w:color w:val="000000"/>
          <w:szCs w:val="32"/>
        </w:rPr>
        <w:t>2021</w:t>
      </w:r>
      <w:r>
        <w:rPr>
          <w:rFonts w:eastAsia="方正仿宋简体"/>
          <w:color w:val="000000"/>
          <w:szCs w:val="32"/>
        </w:rPr>
        <w:t>年</w:t>
      </w:r>
      <w:r>
        <w:rPr>
          <w:rFonts w:eastAsia="方正仿宋简体"/>
          <w:color w:val="000000"/>
          <w:szCs w:val="32"/>
        </w:rPr>
        <w:t>10</w:t>
      </w:r>
      <w:r>
        <w:rPr>
          <w:rFonts w:eastAsia="方正仿宋简体"/>
          <w:color w:val="000000"/>
          <w:szCs w:val="32"/>
        </w:rPr>
        <w:t>月</w:t>
      </w:r>
      <w:r>
        <w:rPr>
          <w:rFonts w:eastAsia="方正仿宋简体"/>
          <w:color w:val="000000"/>
          <w:szCs w:val="32"/>
        </w:rPr>
        <w:t>13</w:t>
      </w:r>
      <w:r>
        <w:rPr>
          <w:rFonts w:eastAsia="方正仿宋简体"/>
          <w:color w:val="000000"/>
          <w:szCs w:val="32"/>
        </w:rPr>
        <w:t>日在德化县鹤仙山殡仪馆火化，死者黄龙已于</w:t>
      </w:r>
      <w:r>
        <w:rPr>
          <w:rFonts w:eastAsia="方正仿宋简体"/>
          <w:color w:val="000000"/>
          <w:szCs w:val="32"/>
        </w:rPr>
        <w:t>2021</w:t>
      </w:r>
      <w:r>
        <w:rPr>
          <w:rFonts w:eastAsia="方正仿宋简体"/>
          <w:color w:val="000000"/>
          <w:szCs w:val="32"/>
        </w:rPr>
        <w:t>年</w:t>
      </w:r>
      <w:r>
        <w:rPr>
          <w:rFonts w:eastAsia="方正仿宋简体"/>
          <w:color w:val="000000"/>
          <w:szCs w:val="32"/>
        </w:rPr>
        <w:t>10</w:t>
      </w:r>
      <w:r>
        <w:rPr>
          <w:rFonts w:eastAsia="方正仿宋简体"/>
          <w:color w:val="000000"/>
          <w:szCs w:val="32"/>
        </w:rPr>
        <w:t>月</w:t>
      </w:r>
      <w:r>
        <w:rPr>
          <w:rFonts w:eastAsia="方正仿宋简体"/>
          <w:color w:val="000000"/>
          <w:szCs w:val="32"/>
        </w:rPr>
        <w:t>13</w:t>
      </w:r>
      <w:r>
        <w:rPr>
          <w:rFonts w:eastAsia="方正仿宋简体"/>
          <w:color w:val="000000"/>
          <w:szCs w:val="32"/>
        </w:rPr>
        <w:t>日在江西省铅山县殡仪馆火化。</w:t>
      </w:r>
    </w:p>
    <w:p w:rsidR="008A4137" w:rsidRDefault="008A4137" w:rsidP="008A4137">
      <w:pPr>
        <w:spacing w:line="570" w:lineRule="exact"/>
        <w:ind w:firstLineChars="200" w:firstLine="640"/>
        <w:rPr>
          <w:rFonts w:eastAsia="方正仿宋简体"/>
          <w:color w:val="000000"/>
          <w:szCs w:val="32"/>
        </w:rPr>
      </w:pPr>
      <w:r>
        <w:rPr>
          <w:rFonts w:eastAsia="方正仿宋简体"/>
          <w:color w:val="000000"/>
          <w:szCs w:val="32"/>
        </w:rPr>
        <w:t>2.</w:t>
      </w:r>
      <w:r>
        <w:rPr>
          <w:rFonts w:eastAsia="方正仿宋简体"/>
          <w:color w:val="000000"/>
          <w:szCs w:val="32"/>
        </w:rPr>
        <w:t>泉州高速交警支队已协调鲤城区人民法院、保险公司介入理赔调解事宜。目前，林两春、刑小可和任新意均已出院。</w:t>
      </w:r>
    </w:p>
    <w:p w:rsidR="008A4137" w:rsidRDefault="008A4137" w:rsidP="008A4137">
      <w:pPr>
        <w:spacing w:line="570" w:lineRule="exact"/>
        <w:ind w:firstLineChars="200" w:firstLine="616"/>
        <w:rPr>
          <w:rFonts w:ascii="方正楷体简体" w:eastAsia="方正楷体简体" w:hAnsi="方正楷体简体" w:cs="方正楷体简体"/>
          <w:color w:val="000000"/>
          <w:spacing w:val="-6"/>
          <w:szCs w:val="32"/>
        </w:rPr>
      </w:pPr>
      <w:r>
        <w:rPr>
          <w:rFonts w:ascii="方正楷体简体" w:eastAsia="方正楷体简体" w:hAnsi="方正楷体简体" w:cs="方正楷体简体"/>
          <w:color w:val="000000"/>
          <w:spacing w:val="-6"/>
          <w:szCs w:val="32"/>
        </w:rPr>
        <w:t>（四）事故应急处置评估情况</w:t>
      </w:r>
    </w:p>
    <w:p w:rsidR="008A4137" w:rsidRDefault="008A4137" w:rsidP="008A4137">
      <w:pPr>
        <w:spacing w:line="570" w:lineRule="exact"/>
        <w:ind w:firstLineChars="200" w:firstLine="640"/>
        <w:rPr>
          <w:rFonts w:eastAsia="方正仿宋简体"/>
          <w:color w:val="000000"/>
          <w:szCs w:val="32"/>
        </w:rPr>
      </w:pPr>
      <w:r>
        <w:rPr>
          <w:rFonts w:eastAsia="方正仿宋简体"/>
          <w:color w:val="000000"/>
          <w:szCs w:val="32"/>
        </w:rPr>
        <w:t>本起事故整个应急救援过程效果良好。事故信息报送渠道畅通、信息流转及时、组织指挥有力、应急响应到位、现场施救有效、医疗救治精心、舆情社情平稳。救援人员、医务人员无一人伤亡，未发生疫情感染，但福建省高速公路集团有限公司泉州管理分公司在隧道内的应急处置工作不到位。</w:t>
      </w:r>
    </w:p>
    <w:p w:rsidR="008A4137" w:rsidRDefault="008A4137" w:rsidP="008A4137">
      <w:pPr>
        <w:spacing w:line="570" w:lineRule="exact"/>
        <w:ind w:firstLineChars="200" w:firstLine="640"/>
        <w:rPr>
          <w:rFonts w:ascii="方正黑体简体" w:eastAsia="方正黑体简体" w:hAnsi="方正黑体简体" w:cs="方正黑体简体" w:hint="eastAsia"/>
          <w:color w:val="000000"/>
          <w:szCs w:val="32"/>
        </w:rPr>
      </w:pPr>
      <w:r>
        <w:rPr>
          <w:rFonts w:ascii="方正黑体简体" w:eastAsia="方正黑体简体" w:hAnsi="方正黑体简体" w:cs="方正黑体简体" w:hint="eastAsia"/>
          <w:color w:val="000000"/>
          <w:szCs w:val="32"/>
        </w:rPr>
        <w:t>三、事故造成的人员伤亡和直接经济损失</w:t>
      </w:r>
    </w:p>
    <w:p w:rsidR="008A4137" w:rsidRDefault="008A4137" w:rsidP="008A4137">
      <w:pPr>
        <w:spacing w:line="570" w:lineRule="exact"/>
        <w:ind w:firstLineChars="200" w:firstLine="640"/>
        <w:rPr>
          <w:rFonts w:eastAsia="方正仿宋简体"/>
          <w:color w:val="000000"/>
          <w:szCs w:val="32"/>
        </w:rPr>
      </w:pPr>
      <w:r>
        <w:rPr>
          <w:rFonts w:eastAsia="方正仿宋简体"/>
          <w:color w:val="000000"/>
          <w:szCs w:val="32"/>
        </w:rPr>
        <w:t>本起事故共造成</w:t>
      </w:r>
      <w:r>
        <w:rPr>
          <w:rFonts w:eastAsia="方正仿宋简体"/>
          <w:color w:val="000000"/>
          <w:szCs w:val="32"/>
        </w:rPr>
        <w:t>4</w:t>
      </w:r>
      <w:r>
        <w:rPr>
          <w:rFonts w:eastAsia="方正仿宋简体"/>
          <w:color w:val="000000"/>
          <w:szCs w:val="32"/>
        </w:rPr>
        <w:t>人死亡、</w:t>
      </w:r>
      <w:r>
        <w:rPr>
          <w:rFonts w:eastAsia="方正仿宋简体"/>
          <w:color w:val="000000"/>
          <w:szCs w:val="32"/>
        </w:rPr>
        <w:t>3</w:t>
      </w:r>
      <w:r>
        <w:rPr>
          <w:rFonts w:eastAsia="方正仿宋简体"/>
          <w:color w:val="000000"/>
          <w:szCs w:val="32"/>
        </w:rPr>
        <w:t>人受伤，直接经济损失</w:t>
      </w:r>
      <w:r>
        <w:rPr>
          <w:rFonts w:eastAsia="方正仿宋简体"/>
          <w:color w:val="000000"/>
          <w:szCs w:val="32"/>
        </w:rPr>
        <w:t>1417.47523</w:t>
      </w:r>
      <w:r>
        <w:rPr>
          <w:rFonts w:eastAsia="方正仿宋简体"/>
          <w:color w:val="000000"/>
          <w:szCs w:val="32"/>
        </w:rPr>
        <w:t>万元（包括人身伤亡后所支出费用</w:t>
      </w:r>
      <w:r>
        <w:rPr>
          <w:rFonts w:eastAsia="方正仿宋简体"/>
          <w:color w:val="000000"/>
          <w:szCs w:val="32"/>
        </w:rPr>
        <w:t>485.59405</w:t>
      </w:r>
      <w:r>
        <w:rPr>
          <w:rFonts w:eastAsia="方正仿宋简体"/>
          <w:color w:val="000000"/>
          <w:szCs w:val="32"/>
        </w:rPr>
        <w:t>万元、善后处理费用</w:t>
      </w:r>
      <w:r>
        <w:rPr>
          <w:rFonts w:eastAsia="方正仿宋简体"/>
          <w:color w:val="000000"/>
          <w:szCs w:val="32"/>
        </w:rPr>
        <w:t>6.16825</w:t>
      </w:r>
      <w:r>
        <w:rPr>
          <w:rFonts w:eastAsia="方正仿宋简体"/>
          <w:color w:val="000000"/>
          <w:szCs w:val="32"/>
        </w:rPr>
        <w:t>万元，财产损失价值</w:t>
      </w:r>
      <w:r>
        <w:rPr>
          <w:rFonts w:eastAsia="方正仿宋简体"/>
          <w:color w:val="000000"/>
          <w:szCs w:val="32"/>
        </w:rPr>
        <w:t>925.71293</w:t>
      </w:r>
      <w:r>
        <w:rPr>
          <w:rFonts w:eastAsia="方正仿宋简体"/>
          <w:color w:val="000000"/>
          <w:szCs w:val="32"/>
        </w:rPr>
        <w:t>万元）。</w:t>
      </w:r>
    </w:p>
    <w:p w:rsidR="008A4137" w:rsidRDefault="008A4137" w:rsidP="008A4137">
      <w:pPr>
        <w:spacing w:line="570" w:lineRule="exact"/>
        <w:ind w:firstLineChars="200" w:firstLine="640"/>
        <w:rPr>
          <w:rFonts w:ascii="方正黑体简体" w:eastAsia="方正黑体简体" w:hAnsi="方正黑体简体" w:cs="方正黑体简体" w:hint="eastAsia"/>
          <w:color w:val="000000"/>
          <w:szCs w:val="32"/>
        </w:rPr>
      </w:pPr>
      <w:r>
        <w:rPr>
          <w:rFonts w:ascii="方正黑体简体" w:eastAsia="方正黑体简体" w:hAnsi="方正黑体简体" w:cs="方正黑体简体" w:hint="eastAsia"/>
          <w:color w:val="000000"/>
          <w:szCs w:val="32"/>
        </w:rPr>
        <w:t>四、事故发生的原因分析和事故性质</w:t>
      </w:r>
    </w:p>
    <w:p w:rsidR="008A4137" w:rsidRDefault="008A4137" w:rsidP="008A4137">
      <w:pPr>
        <w:spacing w:line="570" w:lineRule="exact"/>
        <w:ind w:firstLineChars="200" w:firstLine="616"/>
        <w:rPr>
          <w:rFonts w:ascii="方正楷体简体" w:eastAsia="方正楷体简体" w:hAnsi="方正楷体简体" w:cs="方正楷体简体"/>
          <w:color w:val="000000"/>
          <w:spacing w:val="-6"/>
          <w:szCs w:val="32"/>
        </w:rPr>
      </w:pPr>
      <w:r>
        <w:rPr>
          <w:rFonts w:ascii="方正楷体简体" w:eastAsia="方正楷体简体" w:hAnsi="方正楷体简体" w:cs="方正楷体简体"/>
          <w:color w:val="000000"/>
          <w:spacing w:val="-6"/>
          <w:szCs w:val="32"/>
        </w:rPr>
        <w:t>（一）直接原因</w:t>
      </w:r>
    </w:p>
    <w:p w:rsidR="008A4137" w:rsidRDefault="008A4137" w:rsidP="008A4137">
      <w:pPr>
        <w:spacing w:line="570" w:lineRule="exact"/>
        <w:ind w:firstLineChars="200" w:firstLine="640"/>
        <w:rPr>
          <w:rFonts w:eastAsia="方正仿宋简体"/>
          <w:color w:val="000000"/>
          <w:szCs w:val="32"/>
        </w:rPr>
      </w:pPr>
      <w:r>
        <w:rPr>
          <w:rFonts w:eastAsia="方正仿宋简体"/>
          <w:color w:val="000000"/>
          <w:szCs w:val="32"/>
        </w:rPr>
        <w:t>涉事驾驶员黄龙未能确保安全驾驶机动车，在高速公路上行驶未按规定与同车道前车保持安全行车间距，与前车碰撞后车辆</w:t>
      </w:r>
      <w:r>
        <w:rPr>
          <w:rFonts w:eastAsia="方正仿宋简体"/>
          <w:color w:val="000000"/>
          <w:szCs w:val="32"/>
        </w:rPr>
        <w:lastRenderedPageBreak/>
        <w:t>起火燃烧产生浓烟，导致人员伤亡。</w:t>
      </w:r>
    </w:p>
    <w:p w:rsidR="008A4137" w:rsidRDefault="008A4137" w:rsidP="008A4137">
      <w:pPr>
        <w:spacing w:line="570" w:lineRule="exact"/>
        <w:ind w:firstLineChars="200" w:firstLine="616"/>
        <w:rPr>
          <w:rFonts w:ascii="方正楷体简体" w:eastAsia="方正楷体简体" w:hAnsi="方正楷体简体" w:cs="方正楷体简体"/>
          <w:color w:val="000000"/>
          <w:spacing w:val="-6"/>
          <w:szCs w:val="32"/>
        </w:rPr>
      </w:pPr>
      <w:r>
        <w:rPr>
          <w:rFonts w:ascii="方正楷体简体" w:eastAsia="方正楷体简体" w:hAnsi="方正楷体简体" w:cs="方正楷体简体"/>
          <w:color w:val="000000"/>
          <w:spacing w:val="-6"/>
          <w:szCs w:val="32"/>
        </w:rPr>
        <w:t>（二）间接原因</w:t>
      </w:r>
    </w:p>
    <w:p w:rsidR="008A4137" w:rsidRDefault="008A4137" w:rsidP="008A4137">
      <w:pPr>
        <w:spacing w:line="570" w:lineRule="exact"/>
        <w:ind w:firstLineChars="200" w:firstLine="640"/>
        <w:rPr>
          <w:rFonts w:eastAsia="方正仿宋简体"/>
          <w:color w:val="000000"/>
          <w:szCs w:val="32"/>
        </w:rPr>
      </w:pPr>
      <w:r>
        <w:rPr>
          <w:rFonts w:eastAsia="方正仿宋简体"/>
          <w:color w:val="000000"/>
          <w:szCs w:val="32"/>
        </w:rPr>
        <w:t>1.</w:t>
      </w:r>
      <w:r>
        <w:rPr>
          <w:rFonts w:eastAsia="方正仿宋简体"/>
          <w:color w:val="000000"/>
          <w:szCs w:val="32"/>
        </w:rPr>
        <w:t>涉事驾驶员周普生安全意识淡薄，驾驶安全设施不全的机动车在高速公路正常情况下以低于规定最低时速行驶。</w:t>
      </w:r>
    </w:p>
    <w:p w:rsidR="008A4137" w:rsidRDefault="008A4137" w:rsidP="008A4137">
      <w:pPr>
        <w:spacing w:line="570" w:lineRule="exact"/>
        <w:ind w:firstLineChars="200" w:firstLine="640"/>
        <w:rPr>
          <w:rFonts w:eastAsia="方正仿宋简体"/>
          <w:color w:val="000000"/>
          <w:spacing w:val="-6"/>
          <w:szCs w:val="32"/>
        </w:rPr>
      </w:pPr>
      <w:r>
        <w:rPr>
          <w:rFonts w:eastAsia="方正仿宋简体"/>
          <w:color w:val="000000"/>
          <w:szCs w:val="32"/>
        </w:rPr>
        <w:t>2.</w:t>
      </w:r>
      <w:r>
        <w:rPr>
          <w:rFonts w:eastAsia="方正仿宋简体"/>
          <w:color w:val="000000"/>
          <w:spacing w:val="-6"/>
          <w:szCs w:val="32"/>
        </w:rPr>
        <w:t>上饶市恒达汽车运输服务有限公司</w:t>
      </w:r>
      <w:r>
        <w:rPr>
          <w:rFonts w:eastAsia="方正仿宋简体"/>
          <w:color w:val="000000"/>
          <w:szCs w:val="32"/>
        </w:rPr>
        <w:t>对挂靠车辆和从业人员疏于管理，安全生产主体责任落实不到位；</w:t>
      </w:r>
      <w:r>
        <w:rPr>
          <w:rFonts w:eastAsia="方正仿宋简体"/>
          <w:color w:val="000000"/>
          <w:spacing w:val="-6"/>
          <w:szCs w:val="32"/>
        </w:rPr>
        <w:t>对挂靠货运车辆驾驶员的安全培训教育流于形式，未建立黄龙的安全生产教育和培训档案，</w:t>
      </w:r>
      <w:r>
        <w:rPr>
          <w:rFonts w:eastAsia="方正仿宋简体"/>
          <w:color w:val="000000"/>
          <w:szCs w:val="32"/>
        </w:rPr>
        <w:t>对黄龙的违规驾驶行为未进行有针对性的教育培训；</w:t>
      </w:r>
      <w:r>
        <w:rPr>
          <w:rFonts w:eastAsia="方正仿宋简体"/>
          <w:color w:val="000000"/>
          <w:spacing w:val="-6"/>
          <w:szCs w:val="32"/>
        </w:rPr>
        <w:t>未定期进行安全生产目标管理考核，未建立日常安全检查和隐患排查工作台账，未根据有关规定编制安全生产事故应急预案并开展安全生产事故应急预案演练，日常安全生产管理不到位。</w:t>
      </w:r>
    </w:p>
    <w:p w:rsidR="008A4137" w:rsidRDefault="008A4137" w:rsidP="008A4137">
      <w:pPr>
        <w:spacing w:line="570" w:lineRule="exact"/>
        <w:ind w:firstLineChars="200" w:firstLine="640"/>
        <w:rPr>
          <w:rFonts w:eastAsia="方正仿宋简体"/>
          <w:color w:val="000000"/>
          <w:szCs w:val="32"/>
        </w:rPr>
      </w:pPr>
      <w:r>
        <w:rPr>
          <w:rFonts w:eastAsia="方正仿宋简体"/>
          <w:color w:val="000000"/>
          <w:szCs w:val="32"/>
        </w:rPr>
        <w:t>3.</w:t>
      </w:r>
      <w:r>
        <w:rPr>
          <w:rFonts w:eastAsia="方正仿宋简体"/>
          <w:color w:val="000000"/>
          <w:spacing w:val="-6"/>
          <w:szCs w:val="32"/>
        </w:rPr>
        <w:t>德安东风汽车运输服务有限公司未定期进行安全生产目标管理考核并公布考核结果及其奖惩情况，未根据有关规定编制安全生产事故应急预案并开展安全生产事故应急预案演练，日常安全生产管理不到位。</w:t>
      </w:r>
    </w:p>
    <w:p w:rsidR="008A4137" w:rsidRDefault="008A4137" w:rsidP="008A4137">
      <w:pPr>
        <w:spacing w:line="570" w:lineRule="exact"/>
        <w:ind w:firstLineChars="200" w:firstLine="640"/>
        <w:rPr>
          <w:rFonts w:eastAsia="方正仿宋简体"/>
          <w:color w:val="000000"/>
          <w:szCs w:val="32"/>
        </w:rPr>
      </w:pPr>
      <w:r>
        <w:rPr>
          <w:rFonts w:eastAsia="方正仿宋简体"/>
          <w:color w:val="000000"/>
          <w:szCs w:val="32"/>
        </w:rPr>
        <w:t>4.</w:t>
      </w:r>
      <w:r>
        <w:rPr>
          <w:rFonts w:eastAsia="方正仿宋简体"/>
          <w:color w:val="000000"/>
          <w:szCs w:val="32"/>
        </w:rPr>
        <w:t>上饶市信州区、九江市德安县交通运输局对</w:t>
      </w:r>
      <w:r>
        <w:rPr>
          <w:rFonts w:eastAsia="方正仿宋简体"/>
          <w:color w:val="000000"/>
          <w:spacing w:val="-6"/>
          <w:szCs w:val="32"/>
        </w:rPr>
        <w:t>上饶市恒达汽车运输服务有限公司和德安东风汽车运输服务有限公司</w:t>
      </w:r>
      <w:r>
        <w:rPr>
          <w:rFonts w:eastAsia="方正仿宋简体"/>
          <w:color w:val="000000"/>
          <w:szCs w:val="32"/>
        </w:rPr>
        <w:t>监督管理不到位，安全管理指导不到位，未及时发现并纠正上述公司存在的</w:t>
      </w:r>
      <w:r>
        <w:rPr>
          <w:rFonts w:eastAsia="方正仿宋简体"/>
          <w:color w:val="000000"/>
          <w:spacing w:val="-6"/>
          <w:szCs w:val="32"/>
        </w:rPr>
        <w:t>对挂靠货运车辆和驾驶员管理不到位、安全生产管理不到位的问题。</w:t>
      </w:r>
    </w:p>
    <w:p w:rsidR="008A4137" w:rsidRDefault="008A4137" w:rsidP="008A4137">
      <w:pPr>
        <w:spacing w:line="570" w:lineRule="exact"/>
        <w:ind w:firstLineChars="200" w:firstLine="640"/>
        <w:rPr>
          <w:rFonts w:eastAsia="方正仿宋简体"/>
          <w:color w:val="000000"/>
          <w:szCs w:val="32"/>
        </w:rPr>
      </w:pPr>
      <w:r>
        <w:rPr>
          <w:rFonts w:eastAsia="方正仿宋简体"/>
          <w:color w:val="000000"/>
          <w:szCs w:val="32"/>
        </w:rPr>
        <w:t>5.</w:t>
      </w:r>
      <w:r>
        <w:rPr>
          <w:rFonts w:eastAsia="方正仿宋简体"/>
          <w:color w:val="000000"/>
          <w:szCs w:val="32"/>
        </w:rPr>
        <w:t>福建省高速公路有限责任公司泉州管理分公司事故应急处置不到位，未能严格按照《泉州管理分公司运营突发事件应急处</w:t>
      </w:r>
      <w:r>
        <w:rPr>
          <w:rFonts w:eastAsia="方正仿宋简体"/>
          <w:color w:val="000000"/>
          <w:szCs w:val="32"/>
        </w:rPr>
        <w:lastRenderedPageBreak/>
        <w:t>置预案》（闽高泉安办〔</w:t>
      </w:r>
      <w:r>
        <w:rPr>
          <w:rFonts w:eastAsia="方正仿宋简体"/>
          <w:color w:val="000000"/>
          <w:szCs w:val="32"/>
        </w:rPr>
        <w:t>2018</w:t>
      </w:r>
      <w:r>
        <w:rPr>
          <w:rFonts w:eastAsia="方正仿宋简体"/>
          <w:color w:val="000000"/>
          <w:szCs w:val="32"/>
        </w:rPr>
        <w:t>〕</w:t>
      </w:r>
      <w:r>
        <w:rPr>
          <w:rFonts w:eastAsia="方正仿宋简体"/>
          <w:color w:val="000000"/>
          <w:szCs w:val="32"/>
        </w:rPr>
        <w:t>74</w:t>
      </w:r>
      <w:r>
        <w:rPr>
          <w:rFonts w:eastAsia="方正仿宋简体"/>
          <w:color w:val="000000"/>
          <w:szCs w:val="32"/>
        </w:rPr>
        <w:t>号）和《高速公路突发事件信息应急处置流程图》的规范要求进行事故应急处置，开启的隧道广播内容为预录制格式，未针对现场情况切换为手动广播警示。</w:t>
      </w:r>
    </w:p>
    <w:p w:rsidR="008A4137" w:rsidRDefault="008A4137" w:rsidP="008A4137">
      <w:pPr>
        <w:spacing w:line="570" w:lineRule="exact"/>
        <w:ind w:firstLineChars="200" w:firstLine="640"/>
        <w:rPr>
          <w:rFonts w:eastAsia="方正仿宋简体"/>
          <w:color w:val="000000"/>
          <w:szCs w:val="32"/>
        </w:rPr>
      </w:pPr>
      <w:r>
        <w:rPr>
          <w:rFonts w:eastAsia="方正仿宋简体"/>
          <w:color w:val="000000"/>
          <w:szCs w:val="32"/>
        </w:rPr>
        <w:t>（三）事故性质</w:t>
      </w:r>
    </w:p>
    <w:p w:rsidR="008A4137" w:rsidRDefault="008A4137" w:rsidP="008A4137">
      <w:pPr>
        <w:spacing w:line="570" w:lineRule="exact"/>
        <w:ind w:firstLineChars="200" w:firstLine="640"/>
        <w:rPr>
          <w:rFonts w:eastAsia="方正仿宋简体"/>
          <w:color w:val="000000"/>
          <w:szCs w:val="32"/>
        </w:rPr>
      </w:pPr>
      <w:r>
        <w:rPr>
          <w:rFonts w:eastAsia="方正仿宋简体"/>
          <w:color w:val="000000"/>
          <w:szCs w:val="32"/>
        </w:rPr>
        <w:t>经事故调查组调查认定，本起事故是一起较大道路运输生产安全责任事故。</w:t>
      </w:r>
    </w:p>
    <w:p w:rsidR="008A4137" w:rsidRDefault="008A4137" w:rsidP="008A4137">
      <w:pPr>
        <w:spacing w:line="570" w:lineRule="exact"/>
        <w:ind w:firstLineChars="200" w:firstLine="640"/>
        <w:rPr>
          <w:rFonts w:ascii="方正黑体简体" w:eastAsia="方正黑体简体" w:hAnsi="方正黑体简体" w:cs="方正黑体简体" w:hint="eastAsia"/>
          <w:color w:val="000000"/>
          <w:szCs w:val="32"/>
        </w:rPr>
      </w:pPr>
      <w:r>
        <w:rPr>
          <w:rFonts w:ascii="方正黑体简体" w:eastAsia="方正黑体简体" w:hAnsi="方正黑体简体" w:cs="方正黑体简体" w:hint="eastAsia"/>
          <w:color w:val="000000"/>
          <w:szCs w:val="32"/>
        </w:rPr>
        <w:t>五、事故责任的认定以及对事故责任者的处理建议</w:t>
      </w:r>
    </w:p>
    <w:p w:rsidR="008A4137" w:rsidRDefault="008A4137" w:rsidP="008A4137">
      <w:pPr>
        <w:spacing w:line="570" w:lineRule="exact"/>
        <w:ind w:firstLineChars="200" w:firstLine="640"/>
        <w:rPr>
          <w:rFonts w:ascii="方正楷体简体" w:eastAsia="方正楷体简体" w:hAnsi="方正楷体简体" w:cs="方正楷体简体" w:hint="eastAsia"/>
          <w:color w:val="000000"/>
          <w:szCs w:val="32"/>
        </w:rPr>
      </w:pPr>
      <w:r>
        <w:rPr>
          <w:rFonts w:ascii="方正楷体简体" w:eastAsia="方正楷体简体" w:hAnsi="方正楷体简体" w:cs="方正楷体简体" w:hint="eastAsia"/>
          <w:color w:val="000000"/>
          <w:szCs w:val="32"/>
        </w:rPr>
        <w:t>（一）免于追究法律责任人员</w:t>
      </w:r>
    </w:p>
    <w:p w:rsidR="008A4137" w:rsidRDefault="008A4137" w:rsidP="008A4137">
      <w:pPr>
        <w:spacing w:line="570" w:lineRule="exact"/>
        <w:ind w:firstLineChars="200" w:firstLine="640"/>
        <w:rPr>
          <w:rFonts w:eastAsia="方正仿宋简体"/>
          <w:color w:val="000000"/>
          <w:szCs w:val="32"/>
        </w:rPr>
      </w:pPr>
      <w:r>
        <w:rPr>
          <w:rFonts w:eastAsia="方正仿宋简体"/>
          <w:color w:val="000000"/>
          <w:szCs w:val="32"/>
        </w:rPr>
        <w:t>1.</w:t>
      </w:r>
      <w:r>
        <w:rPr>
          <w:rFonts w:eastAsia="方正仿宋简体"/>
          <w:color w:val="000000"/>
          <w:szCs w:val="32"/>
        </w:rPr>
        <w:t>黄龙，男，赣</w:t>
      </w:r>
      <w:r>
        <w:rPr>
          <w:rFonts w:eastAsia="方正仿宋简体"/>
          <w:color w:val="000000"/>
          <w:szCs w:val="32"/>
        </w:rPr>
        <w:t>E06718</w:t>
      </w:r>
      <w:r>
        <w:rPr>
          <w:rFonts w:eastAsia="方正仿宋简体"/>
          <w:color w:val="000000"/>
          <w:szCs w:val="32"/>
        </w:rPr>
        <w:t>号重型半挂牵引车驾驶员，未能确保安全驾驶机动车，在高速公路上行驶未按规定与同车道前车保持安全行车间距，对事故的发生负有直接责任。鉴于其已在事故中死亡，免于追究其刑事责任。</w:t>
      </w:r>
    </w:p>
    <w:p w:rsidR="008A4137" w:rsidRDefault="008A4137" w:rsidP="008A4137">
      <w:pPr>
        <w:spacing w:line="570" w:lineRule="exact"/>
        <w:ind w:firstLineChars="200" w:firstLine="640"/>
        <w:rPr>
          <w:rFonts w:eastAsia="方正仿宋简体"/>
          <w:color w:val="000000"/>
          <w:szCs w:val="32"/>
        </w:rPr>
      </w:pPr>
      <w:r>
        <w:rPr>
          <w:rFonts w:eastAsia="方正仿宋简体"/>
          <w:color w:val="000000"/>
          <w:szCs w:val="32"/>
        </w:rPr>
        <w:t>2.</w:t>
      </w:r>
      <w:r>
        <w:rPr>
          <w:rFonts w:eastAsia="方正仿宋简体"/>
          <w:color w:val="000000"/>
          <w:szCs w:val="32"/>
        </w:rPr>
        <w:t>周普生，男，赣</w:t>
      </w:r>
      <w:r>
        <w:rPr>
          <w:rFonts w:eastAsia="方正仿宋简体"/>
          <w:color w:val="000000"/>
          <w:szCs w:val="32"/>
        </w:rPr>
        <w:t>GK0869</w:t>
      </w:r>
      <w:r>
        <w:rPr>
          <w:rFonts w:eastAsia="方正仿宋简体"/>
          <w:color w:val="000000"/>
          <w:szCs w:val="32"/>
        </w:rPr>
        <w:t>号重型仓栅式货车驾驶员，安全意识淡薄，驾驶安全设施不全的机动车在高速公路正常情况下以低于规定最低时速行驶，对事故的发生负有一定责任。鉴于其已在事故中死亡，免于追究其法律责任。</w:t>
      </w:r>
    </w:p>
    <w:p w:rsidR="008A4137" w:rsidRDefault="008A4137" w:rsidP="008A4137">
      <w:pPr>
        <w:spacing w:line="570" w:lineRule="exact"/>
        <w:ind w:firstLineChars="200" w:firstLine="640"/>
        <w:rPr>
          <w:rFonts w:ascii="方正楷体简体" w:eastAsia="方正楷体简体" w:hAnsi="方正楷体简体" w:cs="方正楷体简体"/>
          <w:color w:val="000000"/>
          <w:szCs w:val="32"/>
        </w:rPr>
      </w:pPr>
      <w:r>
        <w:rPr>
          <w:rFonts w:ascii="方正楷体简体" w:eastAsia="方正楷体简体" w:hAnsi="方正楷体简体" w:cs="方正楷体简体"/>
          <w:color w:val="000000"/>
          <w:szCs w:val="32"/>
        </w:rPr>
        <w:t>（二）对涉事企业相关人员的处理建议</w:t>
      </w:r>
    </w:p>
    <w:p w:rsidR="008A4137" w:rsidRDefault="008A4137" w:rsidP="008A4137">
      <w:pPr>
        <w:spacing w:line="570" w:lineRule="exact"/>
        <w:ind w:firstLineChars="200" w:firstLine="640"/>
        <w:rPr>
          <w:rFonts w:eastAsia="方正仿宋简体"/>
          <w:color w:val="000000"/>
          <w:spacing w:val="-6"/>
          <w:szCs w:val="32"/>
        </w:rPr>
      </w:pPr>
      <w:r>
        <w:rPr>
          <w:rFonts w:eastAsia="方正仿宋简体"/>
          <w:color w:val="000000"/>
          <w:szCs w:val="32"/>
        </w:rPr>
        <w:t>1.</w:t>
      </w:r>
      <w:r>
        <w:rPr>
          <w:rFonts w:eastAsia="方正仿宋简体"/>
          <w:color w:val="000000"/>
          <w:szCs w:val="32"/>
        </w:rPr>
        <w:t>郭军，男，</w:t>
      </w:r>
      <w:r>
        <w:rPr>
          <w:rFonts w:eastAsia="方正仿宋简体"/>
          <w:color w:val="000000"/>
          <w:spacing w:val="-6"/>
          <w:szCs w:val="32"/>
        </w:rPr>
        <w:t>上饶市恒达汽车运输服务有限公司法定代表人、总经理，主持公司全面工作。经查，郭军</w:t>
      </w:r>
      <w:r>
        <w:rPr>
          <w:rFonts w:eastAsia="方正仿宋简体"/>
          <w:color w:val="000000"/>
          <w:szCs w:val="32"/>
        </w:rPr>
        <w:t>安全生产第一责任人职责履行不到位，对挂靠车辆和从业人员疏于管理；</w:t>
      </w:r>
      <w:r>
        <w:rPr>
          <w:rFonts w:eastAsia="方正仿宋简体"/>
          <w:color w:val="000000"/>
          <w:spacing w:val="-6"/>
          <w:szCs w:val="32"/>
        </w:rPr>
        <w:t>对挂靠货运车辆驾驶员的安全培训教育流于形式，</w:t>
      </w:r>
      <w:r>
        <w:rPr>
          <w:rFonts w:eastAsia="方正仿宋简体"/>
          <w:color w:val="000000"/>
          <w:szCs w:val="32"/>
        </w:rPr>
        <w:t>未组织对黄龙开展规范性的安全培训教育；日常安全生产管理不到位，</w:t>
      </w:r>
      <w:r>
        <w:rPr>
          <w:rFonts w:eastAsia="方正仿宋简体"/>
          <w:color w:val="000000"/>
          <w:spacing w:val="-6"/>
          <w:szCs w:val="32"/>
        </w:rPr>
        <w:t>未定期组织开展安全生产</w:t>
      </w:r>
      <w:r>
        <w:rPr>
          <w:rFonts w:eastAsia="方正仿宋简体"/>
          <w:color w:val="000000"/>
          <w:spacing w:val="-6"/>
          <w:szCs w:val="32"/>
        </w:rPr>
        <w:lastRenderedPageBreak/>
        <w:t>目标管理考核，未组织建立日常安全检查和隐患排查工作台账，未组织编制安全生产事故应急预案并组织开展安全生产事故应急预案演练。郭军</w:t>
      </w:r>
      <w:r>
        <w:rPr>
          <w:rFonts w:eastAsia="方正仿宋简体"/>
          <w:color w:val="000000"/>
          <w:szCs w:val="32"/>
        </w:rPr>
        <w:t>对事故的发生负有重要责任，建议由泉州市应急管理局依法对其予以行政处罚。</w:t>
      </w:r>
    </w:p>
    <w:p w:rsidR="008A4137" w:rsidRDefault="008A4137" w:rsidP="008A4137">
      <w:pPr>
        <w:spacing w:line="570" w:lineRule="exact"/>
        <w:ind w:firstLineChars="200" w:firstLine="640"/>
        <w:rPr>
          <w:rFonts w:eastAsia="方正仿宋简体"/>
          <w:color w:val="000000"/>
          <w:szCs w:val="32"/>
        </w:rPr>
      </w:pPr>
      <w:r>
        <w:rPr>
          <w:rFonts w:eastAsia="方正仿宋简体"/>
          <w:color w:val="000000"/>
          <w:szCs w:val="32"/>
        </w:rPr>
        <w:t>2.</w:t>
      </w:r>
      <w:r>
        <w:rPr>
          <w:rFonts w:eastAsia="方正仿宋简体"/>
          <w:color w:val="000000"/>
          <w:szCs w:val="32"/>
        </w:rPr>
        <w:t>熊桂平，女，</w:t>
      </w:r>
      <w:r>
        <w:rPr>
          <w:rFonts w:eastAsia="方正仿宋简体"/>
          <w:color w:val="000000"/>
          <w:spacing w:val="-6"/>
          <w:szCs w:val="32"/>
        </w:rPr>
        <w:t>德安东风汽车运输服务有限公司法定代表人、总经理，主持公司全面工作。经查，</w:t>
      </w:r>
      <w:r>
        <w:rPr>
          <w:rFonts w:eastAsia="方正仿宋简体"/>
          <w:color w:val="000000"/>
          <w:szCs w:val="32"/>
        </w:rPr>
        <w:t>熊桂平</w:t>
      </w:r>
      <w:r>
        <w:rPr>
          <w:rFonts w:eastAsia="方正仿宋简体"/>
          <w:color w:val="000000"/>
          <w:spacing w:val="-6"/>
          <w:szCs w:val="32"/>
        </w:rPr>
        <w:t>作为公司安全生产第一责任人，日常安全生产管理不到位，未定期组织开展安全生产目标管理考核，未根据有关规定组织编制安全生产事故应急预案并组织开展安全生产事故应急预案演练。</w:t>
      </w:r>
      <w:r>
        <w:rPr>
          <w:rFonts w:eastAsia="方正仿宋简体"/>
          <w:color w:val="000000"/>
          <w:szCs w:val="32"/>
        </w:rPr>
        <w:t>建议由德安县交通运输局督促其整改并依法依规予以处理。</w:t>
      </w:r>
    </w:p>
    <w:p w:rsidR="008A4137" w:rsidRDefault="008A4137" w:rsidP="008A4137">
      <w:pPr>
        <w:spacing w:line="570" w:lineRule="exact"/>
        <w:ind w:firstLineChars="200" w:firstLine="640"/>
        <w:rPr>
          <w:rFonts w:eastAsia="方正仿宋简体"/>
          <w:color w:val="000000"/>
          <w:szCs w:val="32"/>
          <w:u w:val="single"/>
        </w:rPr>
      </w:pPr>
      <w:r>
        <w:rPr>
          <w:rFonts w:eastAsia="方正仿宋简体"/>
          <w:color w:val="000000"/>
          <w:szCs w:val="32"/>
        </w:rPr>
        <w:t>3.</w:t>
      </w:r>
      <w:r>
        <w:rPr>
          <w:rFonts w:eastAsia="方正仿宋简体"/>
          <w:color w:val="000000"/>
          <w:szCs w:val="32"/>
        </w:rPr>
        <w:t>黄友娟，女，中共党员，</w:t>
      </w:r>
      <w:r>
        <w:rPr>
          <w:rFonts w:eastAsia="方正仿宋简体"/>
          <w:color w:val="000000"/>
          <w:szCs w:val="32"/>
        </w:rPr>
        <w:t>2019</w:t>
      </w:r>
      <w:r>
        <w:rPr>
          <w:rFonts w:eastAsia="方正仿宋简体"/>
          <w:color w:val="000000"/>
          <w:szCs w:val="32"/>
        </w:rPr>
        <w:t>年</w:t>
      </w:r>
      <w:r>
        <w:rPr>
          <w:rFonts w:eastAsia="方正仿宋简体"/>
          <w:color w:val="000000"/>
          <w:szCs w:val="32"/>
        </w:rPr>
        <w:t>6</w:t>
      </w:r>
      <w:r>
        <w:rPr>
          <w:rFonts w:eastAsia="方正仿宋简体"/>
          <w:color w:val="000000"/>
          <w:szCs w:val="32"/>
        </w:rPr>
        <w:t>月至今任福建省高速公路集团有限公司泉州管理分公司泉州信息中心主任（副科级），主持泉州信息中心全面工作。经查，黄友娟在担任泉州信息中心主任期间，未对泉州信息中心的工作人员进行工作分工并定岗定责，导致各岗位工作人员职责不清；指挥泉州信息中心工作人员处置沙厦高速公路德化段龙岭上行隧道</w:t>
      </w:r>
      <w:r>
        <w:rPr>
          <w:rFonts w:eastAsia="方正仿宋简体"/>
          <w:color w:val="000000"/>
          <w:szCs w:val="32"/>
        </w:rPr>
        <w:t>“9·30”</w:t>
      </w:r>
      <w:r>
        <w:rPr>
          <w:rFonts w:eastAsia="方正仿宋简体"/>
          <w:color w:val="000000"/>
          <w:szCs w:val="32"/>
        </w:rPr>
        <w:t>较大道路运输事故时，未严格按照《泉州管理分公司运营突发事件应急处置预案》和《高速公路突发事件信息应急处置流程图》的规范要求进行事故应急处置，开启的隧道广播内容为预录制格式，未针对现场情况指导值班人员切换为手动广播警示。建议由福建省高速公路集团有限公司泉州管理分公司按照公司有关规定予以处理。</w:t>
      </w:r>
    </w:p>
    <w:p w:rsidR="008A4137" w:rsidRDefault="008A4137" w:rsidP="008A4137">
      <w:pPr>
        <w:spacing w:line="570" w:lineRule="exact"/>
        <w:ind w:firstLineChars="200" w:firstLine="640"/>
        <w:rPr>
          <w:rFonts w:eastAsia="方正仿宋简体"/>
          <w:color w:val="000000"/>
          <w:szCs w:val="32"/>
        </w:rPr>
      </w:pPr>
      <w:r>
        <w:rPr>
          <w:rFonts w:eastAsia="方正仿宋简体"/>
          <w:color w:val="000000"/>
          <w:szCs w:val="32"/>
        </w:rPr>
        <w:t>4.</w:t>
      </w:r>
      <w:r>
        <w:rPr>
          <w:rFonts w:eastAsia="方正仿宋简体"/>
          <w:color w:val="000000"/>
          <w:szCs w:val="32"/>
        </w:rPr>
        <w:t>肖燊，男，中共党员，</w:t>
      </w:r>
      <w:r>
        <w:rPr>
          <w:rFonts w:eastAsia="方正仿宋简体"/>
          <w:color w:val="000000"/>
          <w:szCs w:val="32"/>
        </w:rPr>
        <w:t>2019</w:t>
      </w:r>
      <w:r>
        <w:rPr>
          <w:rFonts w:eastAsia="方正仿宋简体"/>
          <w:color w:val="000000"/>
          <w:szCs w:val="32"/>
        </w:rPr>
        <w:t>年</w:t>
      </w:r>
      <w:r>
        <w:rPr>
          <w:rFonts w:eastAsia="方正仿宋简体"/>
          <w:color w:val="000000"/>
          <w:szCs w:val="32"/>
        </w:rPr>
        <w:t>9</w:t>
      </w:r>
      <w:r>
        <w:rPr>
          <w:rFonts w:eastAsia="方正仿宋简体"/>
          <w:color w:val="000000"/>
          <w:szCs w:val="32"/>
        </w:rPr>
        <w:t>月起任福建省高速公路集</w:t>
      </w:r>
      <w:r>
        <w:rPr>
          <w:rFonts w:eastAsia="方正仿宋简体"/>
          <w:color w:val="000000"/>
          <w:szCs w:val="32"/>
        </w:rPr>
        <w:lastRenderedPageBreak/>
        <w:t>团有限公司泉州管理分公司收费管理部副主任（主持工作），</w:t>
      </w:r>
      <w:r>
        <w:rPr>
          <w:rFonts w:eastAsia="方正仿宋简体"/>
          <w:color w:val="000000"/>
          <w:szCs w:val="32"/>
        </w:rPr>
        <w:t>2021</w:t>
      </w:r>
      <w:r>
        <w:rPr>
          <w:rFonts w:eastAsia="方正仿宋简体"/>
          <w:color w:val="000000"/>
          <w:szCs w:val="32"/>
        </w:rPr>
        <w:t>年</w:t>
      </w:r>
      <w:r>
        <w:rPr>
          <w:rFonts w:eastAsia="方正仿宋简体"/>
          <w:color w:val="000000"/>
          <w:szCs w:val="32"/>
        </w:rPr>
        <w:t>3</w:t>
      </w:r>
      <w:r>
        <w:rPr>
          <w:rFonts w:eastAsia="方正仿宋简体"/>
          <w:color w:val="000000"/>
          <w:szCs w:val="32"/>
        </w:rPr>
        <w:t>月至今任福建省高速公路集团有限公司泉州管理分公司收费管理部主任，主持收费管理部全面工作。经查，福建省高速公路集团有限公司泉州管理分公司研究决定，</w:t>
      </w:r>
      <w:r>
        <w:rPr>
          <w:rFonts w:eastAsia="方正仿宋简体"/>
          <w:color w:val="000000"/>
          <w:szCs w:val="32"/>
        </w:rPr>
        <w:t>2020</w:t>
      </w:r>
      <w:r>
        <w:rPr>
          <w:rFonts w:eastAsia="方正仿宋简体"/>
          <w:color w:val="000000"/>
          <w:szCs w:val="32"/>
        </w:rPr>
        <w:t>年</w:t>
      </w:r>
      <w:r>
        <w:rPr>
          <w:rFonts w:eastAsia="方正仿宋简体"/>
          <w:color w:val="000000"/>
          <w:szCs w:val="32"/>
        </w:rPr>
        <w:t>6</w:t>
      </w:r>
      <w:r>
        <w:rPr>
          <w:rFonts w:eastAsia="方正仿宋简体"/>
          <w:color w:val="000000"/>
          <w:szCs w:val="32"/>
        </w:rPr>
        <w:t>月</w:t>
      </w:r>
      <w:r>
        <w:rPr>
          <w:rFonts w:eastAsia="方正仿宋简体"/>
          <w:color w:val="000000"/>
          <w:szCs w:val="32"/>
        </w:rPr>
        <w:t>1</w:t>
      </w:r>
      <w:r>
        <w:rPr>
          <w:rFonts w:eastAsia="方正仿宋简体"/>
          <w:color w:val="000000"/>
          <w:szCs w:val="32"/>
        </w:rPr>
        <w:t>日起泉州信息中心的业务管理职能改由收费管理部负责。肖燊主持收费管理部工作期间，对泉州信息中心工作督促指导不到位，未发现并纠正泉州信息中心工作人员未进行分工并定岗定责的问题。建议由福建省高速公路集团有限公司按照公司有关规定予以处理。</w:t>
      </w:r>
    </w:p>
    <w:p w:rsidR="008A4137" w:rsidRDefault="008A4137" w:rsidP="008A4137">
      <w:pPr>
        <w:spacing w:line="570" w:lineRule="exact"/>
        <w:ind w:firstLineChars="200" w:firstLine="640"/>
        <w:rPr>
          <w:rFonts w:ascii="方正楷体简体" w:eastAsia="方正楷体简体" w:hAnsi="方正楷体简体" w:cs="方正楷体简体"/>
          <w:color w:val="000000"/>
          <w:szCs w:val="32"/>
        </w:rPr>
      </w:pPr>
      <w:r>
        <w:rPr>
          <w:rFonts w:ascii="方正楷体简体" w:eastAsia="方正楷体简体" w:hAnsi="方正楷体简体" w:cs="方正楷体简体"/>
          <w:color w:val="000000"/>
          <w:szCs w:val="32"/>
        </w:rPr>
        <w:t>（三）其他处理建议</w:t>
      </w:r>
    </w:p>
    <w:p w:rsidR="008A4137" w:rsidRDefault="008A4137" w:rsidP="008A4137">
      <w:pPr>
        <w:spacing w:line="570" w:lineRule="exact"/>
        <w:ind w:firstLineChars="200" w:firstLine="640"/>
        <w:rPr>
          <w:rFonts w:eastAsia="方正仿宋简体"/>
          <w:color w:val="000000"/>
          <w:szCs w:val="32"/>
        </w:rPr>
      </w:pPr>
      <w:r>
        <w:rPr>
          <w:rFonts w:eastAsia="方正仿宋简体"/>
          <w:color w:val="000000"/>
          <w:szCs w:val="32"/>
        </w:rPr>
        <w:t>张景虹，男，中共党员，</w:t>
      </w:r>
      <w:r>
        <w:rPr>
          <w:rFonts w:eastAsia="方正仿宋简体"/>
          <w:color w:val="000000"/>
          <w:szCs w:val="32"/>
        </w:rPr>
        <w:t>2017</w:t>
      </w:r>
      <w:r>
        <w:rPr>
          <w:rFonts w:eastAsia="方正仿宋简体"/>
          <w:color w:val="000000"/>
          <w:szCs w:val="32"/>
        </w:rPr>
        <w:t>年</w:t>
      </w:r>
      <w:r>
        <w:rPr>
          <w:rFonts w:eastAsia="方正仿宋简体"/>
          <w:color w:val="000000"/>
          <w:szCs w:val="32"/>
        </w:rPr>
        <w:t>10</w:t>
      </w:r>
      <w:r>
        <w:rPr>
          <w:rFonts w:eastAsia="方正仿宋简体"/>
          <w:color w:val="000000"/>
          <w:szCs w:val="32"/>
        </w:rPr>
        <w:t>月至今任</w:t>
      </w:r>
      <w:hyperlink r:id="rId7" w:tgtFrame="_blank" w:history="1">
        <w:r>
          <w:rPr>
            <w:rFonts w:eastAsia="方正仿宋简体"/>
            <w:color w:val="000000"/>
            <w:szCs w:val="32"/>
          </w:rPr>
          <w:t>福建省公安厅交警总队泉州高速公路支队</w:t>
        </w:r>
      </w:hyperlink>
      <w:r>
        <w:rPr>
          <w:rFonts w:eastAsia="方正仿宋简体"/>
          <w:color w:val="000000"/>
          <w:szCs w:val="32"/>
        </w:rPr>
        <w:t>二大队大队长，主持二大队全面工作。事故调查中发现，张景虹在担任二大队大队长期间，</w:t>
      </w:r>
      <w:hyperlink r:id="rId8" w:tgtFrame="_blank" w:history="1">
        <w:r>
          <w:rPr>
            <w:rFonts w:eastAsia="方正仿宋简体"/>
            <w:color w:val="000000"/>
            <w:szCs w:val="32"/>
          </w:rPr>
          <w:t>福建省公安厅交警总队泉州高速公路支队</w:t>
        </w:r>
      </w:hyperlink>
      <w:r>
        <w:rPr>
          <w:rFonts w:eastAsia="方正仿宋简体"/>
          <w:color w:val="000000"/>
          <w:szCs w:val="32"/>
        </w:rPr>
        <w:t>印发了《泉州高速公路处置隧道突发事件应急工作预案》（闽公交警泉高〔</w:t>
      </w:r>
      <w:r>
        <w:rPr>
          <w:rFonts w:eastAsia="方正仿宋简体"/>
          <w:color w:val="000000"/>
          <w:szCs w:val="32"/>
        </w:rPr>
        <w:t>2020</w:t>
      </w:r>
      <w:r>
        <w:rPr>
          <w:rFonts w:eastAsia="方正仿宋简体"/>
          <w:color w:val="000000"/>
          <w:szCs w:val="32"/>
        </w:rPr>
        <w:t>〕</w:t>
      </w:r>
      <w:r>
        <w:rPr>
          <w:rFonts w:eastAsia="方正仿宋简体"/>
          <w:color w:val="000000"/>
          <w:szCs w:val="32"/>
        </w:rPr>
        <w:t>149</w:t>
      </w:r>
      <w:r>
        <w:rPr>
          <w:rFonts w:eastAsia="方正仿宋简体"/>
          <w:color w:val="000000"/>
          <w:szCs w:val="32"/>
        </w:rPr>
        <w:t>号），张景虹未按照文件要求每年组织二大队开展不少于</w:t>
      </w:r>
      <w:r>
        <w:rPr>
          <w:rFonts w:eastAsia="方正仿宋简体"/>
          <w:color w:val="000000"/>
          <w:szCs w:val="32"/>
        </w:rPr>
        <w:t>2</w:t>
      </w:r>
      <w:r>
        <w:rPr>
          <w:rFonts w:eastAsia="方正仿宋简体"/>
          <w:color w:val="000000"/>
          <w:szCs w:val="32"/>
        </w:rPr>
        <w:t>次的隧道内危化品车辆事故、火灾事故等应急突发事件处置演练（其中</w:t>
      </w:r>
      <w:r>
        <w:rPr>
          <w:rFonts w:eastAsia="方正仿宋简体"/>
          <w:color w:val="000000"/>
          <w:szCs w:val="32"/>
        </w:rPr>
        <w:t>1</w:t>
      </w:r>
      <w:r>
        <w:rPr>
          <w:rFonts w:eastAsia="方正仿宋简体"/>
          <w:color w:val="000000"/>
          <w:szCs w:val="32"/>
        </w:rPr>
        <w:t>次应跨区域联动演练），</w:t>
      </w:r>
      <w:r>
        <w:rPr>
          <w:rFonts w:eastAsia="方正仿宋简体"/>
          <w:color w:val="000000"/>
          <w:szCs w:val="32"/>
        </w:rPr>
        <w:t>2021</w:t>
      </w:r>
      <w:r>
        <w:rPr>
          <w:rFonts w:eastAsia="方正仿宋简体"/>
          <w:color w:val="000000"/>
          <w:szCs w:val="32"/>
        </w:rPr>
        <w:t>年至事故发生时未组织开展隧道内事故应急处置演练；在日常纠违方面未将超低速行驶的查处纳入各类交通安全违法行为查处的参考指标。虽然与本起事故的发生没有关联性，但仍存在履职不到位的问题。建议由</w:t>
      </w:r>
      <w:hyperlink r:id="rId9" w:tgtFrame="_blank" w:history="1">
        <w:r>
          <w:rPr>
            <w:rFonts w:eastAsia="方正仿宋简体"/>
            <w:color w:val="000000"/>
            <w:szCs w:val="32"/>
          </w:rPr>
          <w:t>福建省公安厅交警总队泉州高速公路支队</w:t>
        </w:r>
      </w:hyperlink>
      <w:r>
        <w:rPr>
          <w:rFonts w:eastAsia="方正仿宋简体"/>
          <w:color w:val="000000"/>
          <w:szCs w:val="32"/>
        </w:rPr>
        <w:t>按照有关规定予以处理，并对二大队进行通报批评。</w:t>
      </w:r>
    </w:p>
    <w:p w:rsidR="008A4137" w:rsidRDefault="008A4137" w:rsidP="008A4137">
      <w:pPr>
        <w:spacing w:line="570" w:lineRule="exact"/>
        <w:ind w:firstLineChars="200" w:firstLine="640"/>
        <w:rPr>
          <w:rFonts w:ascii="方正楷体简体" w:eastAsia="方正楷体简体" w:hAnsi="方正楷体简体" w:cs="方正楷体简体"/>
          <w:color w:val="000000"/>
          <w:szCs w:val="32"/>
        </w:rPr>
      </w:pPr>
      <w:r>
        <w:rPr>
          <w:rFonts w:ascii="方正楷体简体" w:eastAsia="方正楷体简体" w:hAnsi="方正楷体简体" w:cs="方正楷体简体"/>
          <w:color w:val="000000"/>
          <w:szCs w:val="32"/>
        </w:rPr>
        <w:lastRenderedPageBreak/>
        <w:t>（四）对事故发生单位的行政处罚建议</w:t>
      </w:r>
    </w:p>
    <w:p w:rsidR="008A4137" w:rsidRDefault="008A4137" w:rsidP="008A4137">
      <w:pPr>
        <w:spacing w:line="570" w:lineRule="exact"/>
        <w:ind w:firstLineChars="200" w:firstLine="616"/>
        <w:rPr>
          <w:rFonts w:eastAsia="方正仿宋简体"/>
          <w:color w:val="000000"/>
          <w:szCs w:val="32"/>
        </w:rPr>
      </w:pPr>
      <w:r>
        <w:rPr>
          <w:rFonts w:eastAsia="方正仿宋简体"/>
          <w:color w:val="000000"/>
          <w:spacing w:val="-6"/>
          <w:szCs w:val="32"/>
        </w:rPr>
        <w:t>上饶市恒达汽车运输服务有限公司，违反了《中华人民共和国安全生产法》第二十二条第二款、第二十八条第一款和第四款以及第四十一条第二款的规定，</w:t>
      </w:r>
      <w:r>
        <w:rPr>
          <w:rFonts w:eastAsia="方正仿宋简体"/>
          <w:color w:val="000000"/>
          <w:szCs w:val="32"/>
        </w:rPr>
        <w:t>对事故的发生负有重要责任。根据应急管理部关于失信联合惩戒工作有关规定，建议由上饶市信州区交通运输局负责将</w:t>
      </w:r>
      <w:r>
        <w:rPr>
          <w:rFonts w:eastAsia="方正仿宋简体"/>
          <w:color w:val="000000"/>
          <w:spacing w:val="-6"/>
          <w:szCs w:val="32"/>
        </w:rPr>
        <w:t>上饶市恒达汽车运输服务有限公司纳入失信联合惩戒管理名单。同时，</w:t>
      </w:r>
      <w:r>
        <w:rPr>
          <w:rFonts w:eastAsia="方正仿宋简体"/>
          <w:color w:val="000000"/>
          <w:szCs w:val="32"/>
        </w:rPr>
        <w:t>根据</w:t>
      </w:r>
      <w:r>
        <w:rPr>
          <w:rFonts w:eastAsia="方正仿宋简体"/>
          <w:color w:val="000000"/>
          <w:spacing w:val="-6"/>
          <w:szCs w:val="32"/>
        </w:rPr>
        <w:t>《中华人民共和国安全生产法》第一百一十四条第一款第（二）项的规定，</w:t>
      </w:r>
      <w:r>
        <w:rPr>
          <w:rFonts w:eastAsia="方正仿宋简体"/>
          <w:color w:val="000000"/>
          <w:szCs w:val="32"/>
        </w:rPr>
        <w:t>建议由泉州市应急管理局依法对其予以行政处罚。</w:t>
      </w:r>
    </w:p>
    <w:p w:rsidR="008A4137" w:rsidRDefault="008A4137" w:rsidP="008A4137">
      <w:pPr>
        <w:spacing w:line="570" w:lineRule="exact"/>
        <w:ind w:firstLineChars="200" w:firstLine="640"/>
        <w:rPr>
          <w:rFonts w:ascii="方正楷体简体" w:eastAsia="方正楷体简体" w:hAnsi="方正楷体简体" w:cs="方正楷体简体"/>
          <w:color w:val="000000"/>
          <w:szCs w:val="32"/>
        </w:rPr>
      </w:pPr>
      <w:r>
        <w:rPr>
          <w:rFonts w:ascii="方正楷体简体" w:eastAsia="方正楷体简体" w:hAnsi="方正楷体简体" w:cs="方正楷体简体"/>
          <w:color w:val="000000"/>
          <w:szCs w:val="32"/>
        </w:rPr>
        <w:t>（五）对相关责任单位的处理建议</w:t>
      </w:r>
    </w:p>
    <w:p w:rsidR="008A4137" w:rsidRDefault="008A4137" w:rsidP="008A4137">
      <w:pPr>
        <w:spacing w:line="570" w:lineRule="exact"/>
        <w:ind w:firstLineChars="200" w:firstLine="640"/>
        <w:rPr>
          <w:rFonts w:eastAsia="方正仿宋简体"/>
          <w:color w:val="000000"/>
          <w:spacing w:val="-6"/>
          <w:szCs w:val="32"/>
        </w:rPr>
      </w:pPr>
      <w:r>
        <w:rPr>
          <w:rFonts w:eastAsia="方正仿宋简体"/>
          <w:color w:val="000000"/>
          <w:szCs w:val="32"/>
        </w:rPr>
        <w:t>1.</w:t>
      </w:r>
      <w:r>
        <w:rPr>
          <w:rFonts w:eastAsia="方正仿宋简体"/>
          <w:color w:val="000000"/>
          <w:spacing w:val="-6"/>
          <w:szCs w:val="32"/>
        </w:rPr>
        <w:t>建议由九江市德安县</w:t>
      </w:r>
      <w:r>
        <w:rPr>
          <w:rFonts w:eastAsia="方正仿宋简体"/>
          <w:color w:val="000000"/>
          <w:szCs w:val="32"/>
        </w:rPr>
        <w:t>交通运输局</w:t>
      </w:r>
      <w:r>
        <w:rPr>
          <w:rFonts w:eastAsia="方正仿宋简体"/>
          <w:color w:val="000000"/>
          <w:spacing w:val="-6"/>
          <w:szCs w:val="32"/>
        </w:rPr>
        <w:t>督促德安东风汽车运输服务有限公司整改并依法依规予以处理。</w:t>
      </w:r>
    </w:p>
    <w:p w:rsidR="008A4137" w:rsidRDefault="008A4137" w:rsidP="008A4137">
      <w:pPr>
        <w:spacing w:line="570" w:lineRule="exact"/>
        <w:ind w:firstLineChars="200" w:firstLine="640"/>
        <w:rPr>
          <w:rFonts w:eastAsia="方正仿宋简体"/>
          <w:color w:val="000000"/>
          <w:spacing w:val="-6"/>
          <w:szCs w:val="32"/>
        </w:rPr>
      </w:pPr>
      <w:r>
        <w:rPr>
          <w:rFonts w:eastAsia="方正仿宋简体"/>
          <w:color w:val="000000"/>
          <w:szCs w:val="32"/>
        </w:rPr>
        <w:t>2.</w:t>
      </w:r>
      <w:r>
        <w:rPr>
          <w:rFonts w:eastAsia="方正仿宋简体"/>
          <w:color w:val="000000"/>
          <w:szCs w:val="32"/>
        </w:rPr>
        <w:t>建议由福建省高速公路集团有限公司对其泉州管理分公司进行通报批评。</w:t>
      </w:r>
    </w:p>
    <w:p w:rsidR="008A4137" w:rsidRDefault="008A4137" w:rsidP="008A4137">
      <w:pPr>
        <w:spacing w:line="570" w:lineRule="exact"/>
        <w:ind w:firstLineChars="200" w:firstLine="640"/>
        <w:rPr>
          <w:rFonts w:eastAsia="方正仿宋简体"/>
          <w:color w:val="000000"/>
          <w:szCs w:val="32"/>
        </w:rPr>
      </w:pPr>
      <w:r>
        <w:rPr>
          <w:rFonts w:eastAsia="方正仿宋简体"/>
          <w:color w:val="000000"/>
          <w:szCs w:val="32"/>
        </w:rPr>
        <w:t>3.</w:t>
      </w:r>
      <w:r>
        <w:rPr>
          <w:rFonts w:eastAsia="方正仿宋简体"/>
          <w:color w:val="000000"/>
          <w:szCs w:val="32"/>
        </w:rPr>
        <w:t>建议由上饶市交通运输局、九江市交通运输局分别对信州区交通运输局、德安县交通运输局进行通报批评。</w:t>
      </w:r>
    </w:p>
    <w:p w:rsidR="008A4137" w:rsidRDefault="008A4137" w:rsidP="008A4137">
      <w:pPr>
        <w:spacing w:line="570" w:lineRule="exact"/>
        <w:ind w:firstLineChars="200" w:firstLine="640"/>
        <w:rPr>
          <w:rFonts w:ascii="方正黑体简体" w:eastAsia="方正黑体简体" w:hAnsi="方正黑体简体" w:cs="方正黑体简体" w:hint="eastAsia"/>
          <w:color w:val="000000"/>
          <w:szCs w:val="32"/>
        </w:rPr>
      </w:pPr>
      <w:r>
        <w:rPr>
          <w:rFonts w:ascii="方正黑体简体" w:eastAsia="方正黑体简体" w:hAnsi="方正黑体简体" w:cs="方正黑体简体" w:hint="eastAsia"/>
          <w:color w:val="000000"/>
          <w:szCs w:val="32"/>
        </w:rPr>
        <w:t>六、事故防范和整改措施</w:t>
      </w:r>
    </w:p>
    <w:p w:rsidR="008A4137" w:rsidRDefault="008A4137" w:rsidP="008A4137">
      <w:pPr>
        <w:spacing w:line="570" w:lineRule="exact"/>
        <w:ind w:firstLineChars="200" w:firstLine="640"/>
        <w:rPr>
          <w:rFonts w:ascii="方正楷体简体" w:eastAsia="方正楷体简体" w:hAnsi="方正楷体简体" w:cs="方正楷体简体"/>
          <w:color w:val="000000"/>
          <w:szCs w:val="32"/>
        </w:rPr>
      </w:pPr>
      <w:r>
        <w:rPr>
          <w:rFonts w:ascii="方正楷体简体" w:eastAsia="方正楷体简体" w:hAnsi="方正楷体简体" w:cs="方正楷体简体"/>
          <w:color w:val="000000"/>
          <w:szCs w:val="32"/>
        </w:rPr>
        <w:t>（一）落实企业安全生产主体责任</w:t>
      </w:r>
    </w:p>
    <w:p w:rsidR="008A4137" w:rsidRDefault="008A4137" w:rsidP="008A4137">
      <w:pPr>
        <w:spacing w:line="570" w:lineRule="exact"/>
        <w:ind w:firstLineChars="200" w:firstLine="640"/>
        <w:rPr>
          <w:rFonts w:eastAsia="方正仿宋简体"/>
          <w:color w:val="000000"/>
          <w:szCs w:val="32"/>
        </w:rPr>
      </w:pPr>
      <w:r>
        <w:rPr>
          <w:rFonts w:eastAsia="方正仿宋简体"/>
          <w:color w:val="000000"/>
          <w:szCs w:val="32"/>
        </w:rPr>
        <w:t>1.</w:t>
      </w:r>
      <w:r>
        <w:rPr>
          <w:rFonts w:eastAsia="方正仿宋简体"/>
          <w:color w:val="000000"/>
          <w:szCs w:val="32"/>
        </w:rPr>
        <w:t>上饶市恒达汽车运输服务有限公司和九江市德安东风汽车运输服务有限公司：</w:t>
      </w:r>
      <w:r>
        <w:rPr>
          <w:rFonts w:eastAsia="方正仿宋简体"/>
          <w:b/>
          <w:color w:val="000000"/>
          <w:szCs w:val="32"/>
        </w:rPr>
        <w:t>一要</w:t>
      </w:r>
      <w:r>
        <w:rPr>
          <w:rFonts w:eastAsia="方正仿宋简体"/>
          <w:color w:val="000000"/>
          <w:szCs w:val="32"/>
        </w:rPr>
        <w:t>严格落实企业安全生产主体责任，加强安全生产管理工作，尤其是要加强对货运车辆驾驶员的安全生产教育和培训，及时建立驾驶员的安全生产教育和培训档案，对驾</w:t>
      </w:r>
      <w:r>
        <w:rPr>
          <w:rFonts w:eastAsia="方正仿宋简体"/>
          <w:color w:val="000000"/>
          <w:szCs w:val="32"/>
        </w:rPr>
        <w:lastRenderedPageBreak/>
        <w:t>驶员开展规范性安全培训教育，一旦发现驾驶员存在违法驾驶行为要及时进行针对性的惩戒和教育培训。</w:t>
      </w:r>
      <w:r>
        <w:rPr>
          <w:rFonts w:eastAsia="方正仿宋简体"/>
          <w:b/>
          <w:color w:val="000000"/>
          <w:szCs w:val="32"/>
        </w:rPr>
        <w:t>二要</w:t>
      </w:r>
      <w:r>
        <w:rPr>
          <w:rFonts w:eastAsia="方正仿宋简体"/>
          <w:color w:val="000000"/>
          <w:szCs w:val="32"/>
        </w:rPr>
        <w:t>定期进行安全生产目标管理考核并公布考核结果及奖惩情况，并根据有关规定编制安全生产事故应急预案。</w:t>
      </w:r>
      <w:r>
        <w:rPr>
          <w:rFonts w:eastAsia="方正仿宋简体"/>
          <w:b/>
          <w:color w:val="000000"/>
          <w:szCs w:val="32"/>
        </w:rPr>
        <w:t>三要</w:t>
      </w:r>
      <w:r>
        <w:rPr>
          <w:rFonts w:eastAsia="方正仿宋简体"/>
          <w:color w:val="000000"/>
          <w:szCs w:val="32"/>
        </w:rPr>
        <w:t>针对事故中暴露出的问题制定切实可行的整改方案，明确整改时限和责任人，做到措施、资金、期限、责任和应急预案</w:t>
      </w:r>
      <w:r>
        <w:rPr>
          <w:rFonts w:eastAsia="方正仿宋简体"/>
          <w:color w:val="000000"/>
          <w:szCs w:val="32"/>
        </w:rPr>
        <w:t>“</w:t>
      </w:r>
      <w:r>
        <w:rPr>
          <w:rFonts w:eastAsia="方正仿宋简体"/>
          <w:color w:val="000000"/>
          <w:szCs w:val="32"/>
        </w:rPr>
        <w:t>五落实</w:t>
      </w:r>
      <w:r>
        <w:rPr>
          <w:rFonts w:eastAsia="方正仿宋简体"/>
          <w:color w:val="000000"/>
          <w:szCs w:val="32"/>
        </w:rPr>
        <w:t>”</w:t>
      </w:r>
      <w:r>
        <w:rPr>
          <w:rFonts w:eastAsia="方正仿宋简体"/>
          <w:color w:val="000000"/>
          <w:szCs w:val="32"/>
        </w:rPr>
        <w:t>。</w:t>
      </w:r>
      <w:r>
        <w:rPr>
          <w:rFonts w:eastAsia="方正仿宋简体"/>
          <w:color w:val="000000"/>
          <w:szCs w:val="32"/>
        </w:rPr>
        <w:t xml:space="preserve"> </w:t>
      </w:r>
    </w:p>
    <w:p w:rsidR="008A4137" w:rsidRDefault="008A4137" w:rsidP="008A4137">
      <w:pPr>
        <w:spacing w:line="570" w:lineRule="exact"/>
        <w:ind w:firstLineChars="200" w:firstLine="640"/>
        <w:rPr>
          <w:rFonts w:eastAsia="方正仿宋简体"/>
          <w:color w:val="000000"/>
          <w:szCs w:val="32"/>
        </w:rPr>
      </w:pPr>
      <w:r>
        <w:rPr>
          <w:rFonts w:eastAsia="方正仿宋简体"/>
          <w:color w:val="000000"/>
          <w:szCs w:val="32"/>
        </w:rPr>
        <w:t>2.</w:t>
      </w:r>
      <w:r>
        <w:rPr>
          <w:rFonts w:eastAsia="方正仿宋简体"/>
          <w:color w:val="000000"/>
          <w:szCs w:val="32"/>
        </w:rPr>
        <w:t>泉州市货运企业要强化安全生产的意识和法制观念，认真落实企业安全生产主体责任，认真贯彻国家安全生产的法律、标准和规范要求，汲取此次事故教训，切实加强安全生产工作：一方面要建立健全安全生产各项规章制度，通过动态监控、安全检查等措施，有效加强对车辆尤其是挂靠车辆和驾驶员的安全管理，确保各项安全生产规章制度落实到位；另一方面要认真落实安全生产教育培训制度，加强对驾驶员的安全培训教育，保证从业人员具备必要的安全生产知识，熟悉有关的安全生产规章制度和安全</w:t>
      </w:r>
      <w:r>
        <w:rPr>
          <w:rFonts w:eastAsia="方正仿宋简体"/>
          <w:color w:val="000000"/>
          <w:spacing w:val="-6"/>
          <w:szCs w:val="32"/>
        </w:rPr>
        <w:t>操作技能，提升从业人员的安全意识和突发事件的应急处置能力。</w:t>
      </w:r>
    </w:p>
    <w:p w:rsidR="008A4137" w:rsidRDefault="008A4137" w:rsidP="008A4137">
      <w:pPr>
        <w:spacing w:line="570" w:lineRule="exact"/>
        <w:ind w:firstLineChars="200" w:firstLine="640"/>
        <w:rPr>
          <w:rFonts w:ascii="方正楷体简体" w:eastAsia="方正楷体简体" w:hAnsi="方正楷体简体" w:cs="方正楷体简体"/>
          <w:color w:val="000000"/>
          <w:szCs w:val="32"/>
        </w:rPr>
      </w:pPr>
      <w:r>
        <w:rPr>
          <w:rFonts w:ascii="方正楷体简体" w:eastAsia="方正楷体简体" w:hAnsi="方正楷体简体" w:cs="方正楷体简体"/>
          <w:color w:val="000000"/>
          <w:szCs w:val="32"/>
        </w:rPr>
        <w:t>（二）落实行业监督管理责任</w:t>
      </w:r>
    </w:p>
    <w:p w:rsidR="008A4137" w:rsidRDefault="008A4137" w:rsidP="008A4137">
      <w:pPr>
        <w:spacing w:line="570" w:lineRule="exact"/>
        <w:ind w:firstLineChars="200" w:firstLine="640"/>
        <w:rPr>
          <w:rFonts w:eastAsia="方正仿宋简体"/>
          <w:color w:val="000000"/>
          <w:szCs w:val="32"/>
        </w:rPr>
      </w:pPr>
      <w:r>
        <w:rPr>
          <w:rFonts w:eastAsia="方正仿宋简体"/>
          <w:color w:val="000000"/>
          <w:szCs w:val="32"/>
        </w:rPr>
        <w:t>建议上饶市信州区、九江市德安县交通运输局要严格落实</w:t>
      </w:r>
      <w:r>
        <w:rPr>
          <w:rFonts w:eastAsia="方正仿宋简体"/>
          <w:color w:val="000000"/>
          <w:szCs w:val="32"/>
        </w:rPr>
        <w:t>“</w:t>
      </w:r>
      <w:r>
        <w:rPr>
          <w:rFonts w:eastAsia="方正仿宋简体"/>
          <w:color w:val="000000"/>
          <w:szCs w:val="32"/>
        </w:rPr>
        <w:t>管行业必须管安全</w:t>
      </w:r>
      <w:r>
        <w:rPr>
          <w:rFonts w:eastAsia="方正仿宋简体"/>
          <w:color w:val="000000"/>
          <w:szCs w:val="32"/>
        </w:rPr>
        <w:t>”</w:t>
      </w:r>
      <w:r>
        <w:rPr>
          <w:rFonts w:eastAsia="方正仿宋简体"/>
          <w:color w:val="000000"/>
          <w:szCs w:val="32"/>
        </w:rPr>
        <w:t>的要求，加强对货运企业的监督管理。上饶市信州区、九江市德安县交通运输局要分别督促上饶市恒达汽车运输服务有限公司和德安东风汽车运输服务有限公司健全和落实企业安全生产责任制，组织货运车辆驾驶人员定期开展安全教育，重点加强典型事故案例、恶劣天气和复杂道路驾驶常识、紧急避险、</w:t>
      </w:r>
      <w:r>
        <w:rPr>
          <w:rFonts w:eastAsia="方正仿宋简体"/>
          <w:color w:val="000000"/>
          <w:szCs w:val="32"/>
        </w:rPr>
        <w:lastRenderedPageBreak/>
        <w:t>应急救援处置等方面的教育，提高驾驶人员的安全意识和应急处置技能，杜绝货运车辆驾驶人员脱离道路货运企业安全教育和安全管理情况的发生。同时，泉州市交通运输系统要认真吸取本起事故的教训，进一步加强对货运企业的安全管理，推进企业安全生产标准化建设，强化企业安全生产主体责任。</w:t>
      </w:r>
    </w:p>
    <w:p w:rsidR="008A4137" w:rsidRDefault="008A4137" w:rsidP="008A4137">
      <w:pPr>
        <w:numPr>
          <w:ilvl w:val="0"/>
          <w:numId w:val="1"/>
        </w:numPr>
        <w:spacing w:line="570" w:lineRule="exact"/>
        <w:ind w:firstLineChars="200" w:firstLine="640"/>
        <w:rPr>
          <w:rFonts w:ascii="方正楷体简体" w:eastAsia="方正楷体简体" w:hAnsi="方正楷体简体" w:cs="方正楷体简体" w:hint="eastAsia"/>
          <w:color w:val="000000"/>
          <w:szCs w:val="32"/>
        </w:rPr>
      </w:pPr>
      <w:r>
        <w:rPr>
          <w:rFonts w:ascii="方正楷体简体" w:eastAsia="方正楷体简体" w:hAnsi="方正楷体简体" w:cs="方正楷体简体" w:hint="eastAsia"/>
          <w:color w:val="000000"/>
          <w:szCs w:val="32"/>
        </w:rPr>
        <w:t>严格执行事故应急预案</w:t>
      </w:r>
    </w:p>
    <w:p w:rsidR="008A4137" w:rsidRDefault="008A4137" w:rsidP="008A4137">
      <w:pPr>
        <w:spacing w:line="570" w:lineRule="exact"/>
        <w:ind w:firstLineChars="200" w:firstLine="632"/>
        <w:rPr>
          <w:rFonts w:eastAsia="方正仿宋简体"/>
          <w:color w:val="000000"/>
          <w:szCs w:val="32"/>
        </w:rPr>
      </w:pPr>
      <w:r>
        <w:rPr>
          <w:rFonts w:eastAsia="方正仿宋简体"/>
          <w:color w:val="000000"/>
          <w:szCs w:val="32"/>
        </w:rPr>
        <w:t>福建省高速公路集团有限公司泉州管理分公司：</w:t>
      </w:r>
      <w:r>
        <w:rPr>
          <w:rFonts w:eastAsia="方正仿宋简体"/>
          <w:b/>
          <w:color w:val="000000"/>
          <w:szCs w:val="32"/>
        </w:rPr>
        <w:t>一要</w:t>
      </w:r>
      <w:r>
        <w:rPr>
          <w:rFonts w:eastAsia="方正仿宋简体"/>
          <w:color w:val="000000"/>
          <w:szCs w:val="32"/>
        </w:rPr>
        <w:t>组织人员认真学习《泉州管理分公司运营突发事件应急处置预案》和《高速公路突发事件信息应急处置流程图》，不定期进行考核，确保全员掌握高速公路突发事件应急处置工作的程序、措施、要求。</w:t>
      </w:r>
      <w:r>
        <w:rPr>
          <w:rFonts w:eastAsia="方正仿宋简体"/>
          <w:b/>
          <w:color w:val="000000"/>
          <w:szCs w:val="32"/>
        </w:rPr>
        <w:t>二要</w:t>
      </w:r>
      <w:r>
        <w:rPr>
          <w:rFonts w:eastAsia="方正仿宋简体"/>
          <w:color w:val="000000"/>
          <w:szCs w:val="32"/>
        </w:rPr>
        <w:t>严格按照《泉州管理分公司运营突发事件应急处置预案》和《高速公路突发事件信息应急处置流程图》的规范要求进行事故应急处置。</w:t>
      </w:r>
      <w:r>
        <w:rPr>
          <w:rFonts w:eastAsia="方正仿宋简体"/>
          <w:b/>
          <w:color w:val="000000"/>
          <w:szCs w:val="32"/>
        </w:rPr>
        <w:t>三要</w:t>
      </w:r>
      <w:r>
        <w:rPr>
          <w:rFonts w:eastAsia="方正仿宋简体"/>
          <w:color w:val="000000"/>
          <w:szCs w:val="32"/>
        </w:rPr>
        <w:t>加强与消防救援现场指挥人员的沟通，采取切实有效的隧道内排烟装置远程启动和手动启动措施，有效提高隧道排烟效率。</w:t>
      </w:r>
      <w:r>
        <w:rPr>
          <w:rFonts w:eastAsia="方正仿宋简体"/>
          <w:b/>
          <w:color w:val="000000"/>
          <w:szCs w:val="32"/>
        </w:rPr>
        <w:t>四要</w:t>
      </w:r>
      <w:r>
        <w:rPr>
          <w:rFonts w:eastAsia="方正仿宋简体"/>
          <w:color w:val="000000"/>
          <w:szCs w:val="32"/>
        </w:rPr>
        <w:t>及时对工作人员进行工作分工并定岗定责，确保各岗位工作人员知晓本岗位职责。</w:t>
      </w:r>
    </w:p>
    <w:p w:rsidR="008A4137" w:rsidRDefault="008A4137" w:rsidP="008A4137">
      <w:pPr>
        <w:numPr>
          <w:ilvl w:val="0"/>
          <w:numId w:val="1"/>
        </w:numPr>
        <w:spacing w:line="570" w:lineRule="exact"/>
        <w:ind w:firstLineChars="200" w:firstLine="640"/>
        <w:rPr>
          <w:rFonts w:ascii="方正楷体简体" w:eastAsia="方正楷体简体" w:hAnsi="方正楷体简体" w:cs="方正楷体简体" w:hint="eastAsia"/>
          <w:color w:val="000000"/>
          <w:szCs w:val="32"/>
        </w:rPr>
      </w:pPr>
      <w:r>
        <w:rPr>
          <w:rFonts w:ascii="方正楷体简体" w:eastAsia="方正楷体简体" w:hAnsi="方正楷体简体" w:cs="方正楷体简体" w:hint="eastAsia"/>
          <w:color w:val="000000"/>
          <w:szCs w:val="32"/>
        </w:rPr>
        <w:t>严查隧道路段违法行为</w:t>
      </w:r>
    </w:p>
    <w:p w:rsidR="008A4137" w:rsidRDefault="008A4137" w:rsidP="008A4137">
      <w:pPr>
        <w:spacing w:line="570" w:lineRule="exact"/>
        <w:ind w:firstLineChars="200" w:firstLine="632"/>
        <w:rPr>
          <w:rFonts w:eastAsia="方正仿宋简体"/>
          <w:color w:val="000000"/>
          <w:szCs w:val="32"/>
        </w:rPr>
      </w:pPr>
      <w:hyperlink r:id="rId10" w:tgtFrame="_blank" w:history="1">
        <w:r>
          <w:rPr>
            <w:rFonts w:eastAsia="方正仿宋简体"/>
            <w:color w:val="000000"/>
            <w:szCs w:val="32"/>
          </w:rPr>
          <w:t>福建省公安厅交警总队泉州高速公路支队</w:t>
        </w:r>
      </w:hyperlink>
      <w:r>
        <w:rPr>
          <w:rFonts w:eastAsia="方正仿宋简体"/>
          <w:color w:val="000000"/>
          <w:szCs w:val="32"/>
        </w:rPr>
        <w:t>要广泛运用科技手段，主动协同路段交通综合行政执法部门，在日常巡查的同时，加强隧道路段视频巡查密度。严肃查处隧道路段交通违法行为，尤其是疲劳驾驶、超低速驾驶、不按道驾驶、未粘贴反光标识、违法变更车道和随意停车等重点交通违法行为，维护良好交通秩</w:t>
      </w:r>
      <w:r>
        <w:rPr>
          <w:rFonts w:eastAsia="方正仿宋简体"/>
          <w:color w:val="000000"/>
          <w:szCs w:val="32"/>
        </w:rPr>
        <w:lastRenderedPageBreak/>
        <w:t>序，消除各类引发隧道突发事件的隐患。</w:t>
      </w:r>
    </w:p>
    <w:p w:rsidR="008A4137" w:rsidRDefault="008A4137" w:rsidP="008A4137">
      <w:pPr>
        <w:numPr>
          <w:ilvl w:val="0"/>
          <w:numId w:val="1"/>
        </w:numPr>
        <w:spacing w:line="570" w:lineRule="exact"/>
        <w:ind w:firstLineChars="200" w:firstLine="640"/>
        <w:rPr>
          <w:rFonts w:ascii="方正楷体简体" w:eastAsia="方正楷体简体" w:hAnsi="方正楷体简体" w:cs="方正楷体简体" w:hint="eastAsia"/>
          <w:color w:val="000000"/>
          <w:szCs w:val="32"/>
        </w:rPr>
      </w:pPr>
      <w:r>
        <w:rPr>
          <w:rFonts w:ascii="方正楷体简体" w:eastAsia="方正楷体简体" w:hAnsi="方正楷体简体" w:cs="方正楷体简体" w:hint="eastAsia"/>
          <w:color w:val="000000"/>
          <w:szCs w:val="32"/>
        </w:rPr>
        <w:t>加强隧道应急处置演练</w:t>
      </w:r>
    </w:p>
    <w:p w:rsidR="008A4137" w:rsidRDefault="008A4137" w:rsidP="008A4137">
      <w:pPr>
        <w:spacing w:line="570" w:lineRule="exact"/>
        <w:ind w:firstLineChars="200" w:firstLine="640"/>
        <w:rPr>
          <w:rFonts w:eastAsia="方正仿宋简体"/>
          <w:color w:val="000000"/>
          <w:szCs w:val="32"/>
        </w:rPr>
      </w:pPr>
      <w:hyperlink r:id="rId11" w:tgtFrame="_blank" w:history="1">
        <w:r>
          <w:rPr>
            <w:rFonts w:eastAsia="方正仿宋简体"/>
            <w:color w:val="000000"/>
            <w:szCs w:val="32"/>
          </w:rPr>
          <w:t>福建省公安厅交警总队泉州高速公路支队</w:t>
        </w:r>
      </w:hyperlink>
      <w:r>
        <w:rPr>
          <w:rFonts w:eastAsia="方正仿宋简体"/>
          <w:color w:val="000000"/>
          <w:szCs w:val="32"/>
        </w:rPr>
        <w:t>要全面组织民警学习隧道突发事件应急预案，促使民警熟练掌握隧道交通安全应急处置工作的程序、措施、要求，确保一旦启动应急预案时处置得当，安全有保障。同时，要积极会同福建省高速公路集团有限公司泉州管理分公司，组织开展隧道内危化品车辆事故、火灾事故等应急突发事件处置演练。</w:t>
      </w:r>
    </w:p>
    <w:p w:rsidR="008A4137" w:rsidRDefault="008A4137" w:rsidP="008A4137">
      <w:pPr>
        <w:numPr>
          <w:ilvl w:val="0"/>
          <w:numId w:val="1"/>
        </w:numPr>
        <w:autoSpaceDE w:val="0"/>
        <w:autoSpaceDN w:val="0"/>
        <w:spacing w:line="570" w:lineRule="exact"/>
        <w:ind w:firstLineChars="200" w:firstLine="640"/>
        <w:rPr>
          <w:rFonts w:ascii="方正楷体简体" w:eastAsia="方正楷体简体" w:hAnsi="方正楷体简体" w:cs="方正楷体简体" w:hint="eastAsia"/>
          <w:color w:val="000000"/>
          <w:szCs w:val="32"/>
        </w:rPr>
      </w:pPr>
      <w:r>
        <w:rPr>
          <w:rFonts w:ascii="方正楷体简体" w:eastAsia="方正楷体简体" w:hAnsi="方正楷体简体" w:cs="方正楷体简体" w:hint="eastAsia"/>
          <w:color w:val="000000"/>
          <w:szCs w:val="32"/>
        </w:rPr>
        <w:t>加大隧道应急处置知识宣传力度</w:t>
      </w:r>
    </w:p>
    <w:p w:rsidR="008A4137" w:rsidRDefault="008A4137" w:rsidP="008A4137">
      <w:pPr>
        <w:autoSpaceDE w:val="0"/>
        <w:autoSpaceDN w:val="0"/>
        <w:spacing w:line="570" w:lineRule="exact"/>
        <w:ind w:firstLineChars="200" w:firstLine="632"/>
        <w:rPr>
          <w:rFonts w:eastAsia="方正仿宋简体"/>
          <w:color w:val="000000"/>
          <w:spacing w:val="-6"/>
        </w:rPr>
      </w:pPr>
      <w:hyperlink r:id="rId12" w:tgtFrame="_blank" w:history="1">
        <w:r>
          <w:rPr>
            <w:rFonts w:eastAsia="方正仿宋简体"/>
            <w:color w:val="000000"/>
            <w:szCs w:val="32"/>
          </w:rPr>
          <w:t>福建省公安厅交警总队泉州高速公路支队</w:t>
        </w:r>
      </w:hyperlink>
      <w:r>
        <w:rPr>
          <w:rFonts w:eastAsia="方正仿宋简体"/>
          <w:color w:val="000000"/>
          <w:szCs w:val="32"/>
        </w:rPr>
        <w:t>要结合交通安全宣传工作，</w:t>
      </w:r>
      <w:r>
        <w:rPr>
          <w:rFonts w:eastAsia="方正仿宋简体"/>
          <w:color w:val="000000"/>
          <w:szCs w:val="32"/>
        </w:rPr>
        <w:t xml:space="preserve"> </w:t>
      </w:r>
      <w:r>
        <w:rPr>
          <w:rFonts w:eastAsia="方正仿宋简体"/>
          <w:color w:val="000000"/>
          <w:szCs w:val="32"/>
        </w:rPr>
        <w:t>派出警力深入辖区客运、货运、危险化学品运输企业，督促企业加强隧道通行安全知识和应急处置技能的源头教育培训，消除重点车辆驾驶人主观安全隐患。同时，通过新闻媒体、自媒体和高速公路服务区、收费站广场、隧道入口前宣传提示牌、电子显示屏、隧道广播系统等各种宣传载体，广泛、持续传播隧道行车安全和应急逃生常识，不断提升全民的高速公路隧道应急逃生避险、自救、互救技能。</w:t>
      </w:r>
    </w:p>
    <w:p w:rsidR="008A4137" w:rsidRPr="008A4137" w:rsidRDefault="008A4137" w:rsidP="008A4137"/>
    <w:p w:rsidR="008A4137" w:rsidRPr="008A4137" w:rsidRDefault="008A4137" w:rsidP="008A4137">
      <w:pPr>
        <w:snapToGrid w:val="0"/>
        <w:spacing w:line="570" w:lineRule="exact"/>
        <w:rPr>
          <w:rFonts w:eastAsia="方正仿宋简体"/>
          <w:color w:val="000000"/>
          <w:spacing w:val="-6"/>
        </w:rPr>
        <w:sectPr w:rsidR="008A4137" w:rsidRPr="008A4137">
          <w:pgSz w:w="11906" w:h="16838"/>
          <w:pgMar w:top="1871" w:right="1474" w:bottom="1984" w:left="1588" w:header="851" w:footer="1417" w:gutter="0"/>
          <w:cols w:space="720"/>
          <w:docGrid w:type="linesAndChars" w:linePitch="579" w:charSpace="-849"/>
        </w:sectPr>
      </w:pPr>
    </w:p>
    <w:p w:rsidR="008627D7" w:rsidRPr="008A4137" w:rsidRDefault="008627D7"/>
    <w:sectPr w:rsidR="008627D7" w:rsidRPr="008A413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27D7" w:rsidRDefault="008627D7" w:rsidP="008A4137">
      <w:r>
        <w:separator/>
      </w:r>
    </w:p>
  </w:endnote>
  <w:endnote w:type="continuationSeparator" w:id="1">
    <w:p w:rsidR="008627D7" w:rsidRDefault="008627D7" w:rsidP="008A41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仿宋_GB2312">
    <w:panose1 w:val="02010609030101010101"/>
    <w:charset w:val="86"/>
    <w:family w:val="modern"/>
    <w:pitch w:val="fixed"/>
    <w:sig w:usb0="00000001" w:usb1="080E0000" w:usb2="00000010" w:usb3="00000000" w:csb0="00040000" w:csb1="00000000"/>
  </w:font>
  <w:font w:name="方正黑体简体">
    <w:panose1 w:val="02010601030101010101"/>
    <w:charset w:val="86"/>
    <w:family w:val="auto"/>
    <w:pitch w:val="variable"/>
    <w:sig w:usb0="00000001" w:usb1="080E0000" w:usb2="00000010" w:usb3="00000000" w:csb0="00040000" w:csb1="00000000"/>
  </w:font>
  <w:font w:name="方正仿宋简体">
    <w:panose1 w:val="03000509000000000000"/>
    <w:charset w:val="86"/>
    <w:family w:val="script"/>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方正楷体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27D7" w:rsidRDefault="008627D7" w:rsidP="008A4137">
      <w:r>
        <w:separator/>
      </w:r>
    </w:p>
  </w:footnote>
  <w:footnote w:type="continuationSeparator" w:id="1">
    <w:p w:rsidR="008627D7" w:rsidRDefault="008627D7" w:rsidP="008A413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249C7D"/>
    <w:multiLevelType w:val="singleLevel"/>
    <w:tmpl w:val="7D249C7D"/>
    <w:lvl w:ilvl="0">
      <w:start w:val="3"/>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A4137"/>
    <w:rsid w:val="008627D7"/>
    <w:rsid w:val="008A413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4137"/>
    <w:pPr>
      <w:widowControl w:val="0"/>
      <w:jc w:val="both"/>
    </w:pPr>
    <w:rPr>
      <w:rFonts w:ascii="Times New Roman" w:eastAsia="仿宋_GB2312"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A413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A4137"/>
    <w:rPr>
      <w:sz w:val="18"/>
      <w:szCs w:val="18"/>
    </w:rPr>
  </w:style>
  <w:style w:type="paragraph" w:styleId="a4">
    <w:name w:val="footer"/>
    <w:basedOn w:val="a"/>
    <w:link w:val="Char0"/>
    <w:uiPriority w:val="99"/>
    <w:semiHidden/>
    <w:unhideWhenUsed/>
    <w:rsid w:val="008A413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8A4137"/>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o.com/link?m=bb4OeiSlfNjITd48GX35i%2FYXNDwOQe1netxUtzcJPnogKqBRz1a0jHq1Rn7FkdCiMhHoHvteMtognY8%2FKwrd71ewrbrdInVLg9JMGvPJHRVkJTypxEeXj3Ss%2FxE5MSQM54FJd0MN0sE6Kqvu%2B9HDggGo%2FFHQ6GXJZ5LCTffvYt4e9TTSZeCV%2FwMUvfb2QKIGacpuB9Wf9xJx%2B8UT8ZhiXkY8i4%2FgXssbHkrLHvCBLSn4%3D"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o.com/link?m=bb4OeiSlfNjITd48GX35i%2FYXNDwOQe1netxUtzcJPnogKqBRz1a0jHq1Rn7FkdCiMhHoHvteMtognY8%2FKwrd71ewrbrdInVLg9JMGvPJHRVkJTypxEeXj3Ss%2FxE5MSQM54FJd0MN0sE6Kqvu%2B9HDggGo%2FFHQ6GXJZ5LCTffvYt4e9TTSZeCV%2FwMUvfb2QKIGacpuB9Wf9xJx%2B8UT8ZhiXkY8i4%2FgXssbHkrLHvCBLSn4%3D" TargetMode="External"/><Relationship Id="rId12" Type="http://schemas.openxmlformats.org/officeDocument/2006/relationships/hyperlink" Target="https://www.so.com/link?m=bb4OeiSlfNjITd48GX35i%2FYXNDwOQe1netxUtzcJPnogKqBRz1a0jHq1Rn7FkdCiMhHoHvteMtognY8%2FKwrd71ewrbrdInVLg9JMGvPJHRVkJTypxEeXj3Ss%2FxE5MSQM54FJd0MN0sE6Kqvu%2B9HDggGo%2FFHQ6GXJZ5LCTffvYt4e9TTSZeCV%2FwMUvfb2QKIGacpuB9Wf9xJx%2B8UT8ZhiXkY8i4%2FgXssbHkrLHvCBLSn4%3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o.com/link?m=bb4OeiSlfNjITd48GX35i%2FYXNDwOQe1netxUtzcJPnogKqBRz1a0jHq1Rn7FkdCiMhHoHvteMtognY8%2FKwrd71ewrbrdInVLg9JMGvPJHRVkJTypxEeXj3Ss%2FxE5MSQM54FJd0MN0sE6Kqvu%2B9HDggGo%2FFHQ6GXJZ5LCTffvYt4e9TTSZeCV%2FwMUvfb2QKIGacpuB9Wf9xJx%2B8UT8ZhiXkY8i4%2FgXssbHkrLHvCBLSn4%3D" TargetMode="External"/><Relationship Id="rId5" Type="http://schemas.openxmlformats.org/officeDocument/2006/relationships/footnotes" Target="footnotes.xml"/><Relationship Id="rId10" Type="http://schemas.openxmlformats.org/officeDocument/2006/relationships/hyperlink" Target="https://www.so.com/link?m=bb4OeiSlfNjITd48GX35i%2FYXNDwOQe1netxUtzcJPnogKqBRz1a0jHq1Rn7FkdCiMhHoHvteMtognY8%2FKwrd71ewrbrdInVLg9JMGvPJHRVkJTypxEeXj3Ss%2FxE5MSQM54FJd0MN0sE6Kqvu%2B9HDggGo%2FFHQ6GXJZ5LCTffvYt4e9TTSZeCV%2FwMUvfb2QKIGacpuB9Wf9xJx%2B8UT8ZhiXkY8i4%2FgXssbHkrLHvCBLSn4%3D" TargetMode="External"/><Relationship Id="rId4" Type="http://schemas.openxmlformats.org/officeDocument/2006/relationships/webSettings" Target="webSettings.xml"/><Relationship Id="rId9" Type="http://schemas.openxmlformats.org/officeDocument/2006/relationships/hyperlink" Target="https://www.so.com/link?m=bb4OeiSlfNjITd48GX35i%2FYXNDwOQe1netxUtzcJPnogKqBRz1a0jHq1Rn7FkdCiMhHoHvteMtognY8%2FKwrd71ewrbrdInVLg9JMGvPJHRVkJTypxEeXj3Ss%2FxE5MSQM54FJd0MN0sE6Kqvu%2B9HDggGo%2FFHQ6GXJZ5LCTffvYt4e9TTSZeCV%2FwMUvfb2QKIGacpuB9Wf9xJx%2B8UT8ZhiXkY8i4%2FgXssbHkrLHvCBLSn4%3D"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1933</Words>
  <Characters>11019</Characters>
  <Application>Microsoft Office Word</Application>
  <DocSecurity>0</DocSecurity>
  <Lines>91</Lines>
  <Paragraphs>25</Paragraphs>
  <ScaleCrop>false</ScaleCrop>
  <Company/>
  <LinksUpToDate>false</LinksUpToDate>
  <CharactersWithSpaces>12927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2022-04-18T03:44:00Z</dcterms:created>
  <dcterms:modified xsi:type="dcterms:W3CDTF">2022-04-18T03:45:00Z</dcterms:modified>
</cp:coreProperties>
</file>