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666666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报名系统常见问题汇总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请使用谷歌、火狐浏览器、360浏览器（极速模式）。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360切换急速模式可参考：https://jingyan.baidu.com/article/a65957f4d20fe865e77f9b3f.html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请勿多人共用同一浏览器进行报名，造成报名信息覆盖。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请通过电脑登录报名，暂不支持手机端报名。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填报毕业学校和所学专业等信息时，请选择下拉框中选项，确保个人报名信息正确提交至毕业院校。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常见问题解决办法：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情况1：</w:t>
      </w:r>
      <w:r>
        <w:rPr>
          <w:rFonts w:hint="eastAsia" w:ascii="宋体" w:hAnsi="宋体" w:eastAsia="宋体" w:cs="宋体"/>
          <w:sz w:val="24"/>
          <w:szCs w:val="24"/>
        </w:rPr>
        <w:t>完成个人注册，登录服务平台后，在完善基本信息时，出现生源地等信息无法选择，如下：</w:t>
      </w:r>
    </w:p>
    <w:p>
      <w:r>
        <w:rPr>
          <w:rFonts w:hint="eastAsia"/>
        </w:rPr>
        <w:drawing>
          <wp:inline distT="0" distB="0" distL="0" distR="0">
            <wp:extent cx="5274310" cy="200025"/>
            <wp:effectExtent l="19050" t="0" r="2540" b="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换一个浏览器，建议使用360浏览器极速模式或者谷歌浏览器。</w:t>
      </w:r>
    </w:p>
    <w:p>
      <w:r>
        <w:drawing>
          <wp:inline distT="0" distB="0" distL="0" distR="0">
            <wp:extent cx="5274310" cy="953135"/>
            <wp:effectExtent l="0" t="0" r="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情况2：</w:t>
      </w:r>
      <w:r>
        <w:rPr>
          <w:rFonts w:hint="eastAsia" w:ascii="宋体" w:hAnsi="宋体" w:eastAsia="宋体" w:cs="宋体"/>
          <w:sz w:val="24"/>
          <w:szCs w:val="24"/>
        </w:rPr>
        <w:t>完善基本信息时，专业没有数据可选</w:t>
      </w:r>
    </w:p>
    <w:p>
      <w:r>
        <w:rPr>
          <w:rFonts w:hint="eastAsia"/>
        </w:rPr>
        <w:drawing>
          <wp:inline distT="0" distB="0" distL="0" distR="0">
            <wp:extent cx="3613150" cy="1162685"/>
            <wp:effectExtent l="19050" t="0" r="6350" b="0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 noChangeArrowheads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请先选择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学历和入学情况</w:t>
      </w:r>
      <w:r>
        <w:rPr>
          <w:rFonts w:hint="eastAsia" w:ascii="宋体" w:hAnsi="宋体" w:eastAsia="宋体" w:cs="宋体"/>
          <w:sz w:val="24"/>
          <w:szCs w:val="24"/>
        </w:rPr>
        <w:t>，再选择专业，可输入专业名称前几个字段，系统进行搜索后，选择下拉框数据。</w:t>
      </w:r>
      <w:r>
        <w:drawing>
          <wp:inline distT="0" distB="0" distL="0" distR="0">
            <wp:extent cx="4625340" cy="2202180"/>
            <wp:effectExtent l="0" t="0" r="3810" b="762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22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 w:ascii="宋体" w:hAnsi="宋体" w:eastAsia="宋体" w:cs="宋体"/>
          <w:b/>
          <w:sz w:val="24"/>
          <w:szCs w:val="24"/>
        </w:rPr>
        <w:t>情况3：</w:t>
      </w:r>
      <w:r>
        <w:rPr>
          <w:rFonts w:hint="eastAsia" w:ascii="宋体" w:hAnsi="宋体" w:eastAsia="宋体" w:cs="宋体"/>
          <w:sz w:val="24"/>
          <w:szCs w:val="24"/>
        </w:rPr>
        <w:t>基本信息录入后，点击保存，提示“系统异常，请联系管理员”</w:t>
      </w:r>
      <w:r>
        <w:rPr>
          <w:rFonts w:hint="eastAsia"/>
        </w:rPr>
        <w:drawing>
          <wp:inline distT="0" distB="0" distL="0" distR="0">
            <wp:extent cx="2956560" cy="1659890"/>
            <wp:effectExtent l="19050" t="0" r="0" b="0"/>
            <wp:docPr id="16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true" noChangeArrowheads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解决办法步骤：</w:t>
      </w:r>
      <w:r>
        <w:rPr>
          <w:rFonts w:hint="eastAsia" w:ascii="宋体" w:hAnsi="宋体" w:eastAsia="宋体" w:cs="宋体"/>
          <w:sz w:val="24"/>
          <w:szCs w:val="24"/>
        </w:rPr>
        <w:t>1）请检查基本信息，</w:t>
      </w:r>
      <w:r>
        <w:rPr>
          <w:rFonts w:hint="eastAsia" w:ascii="宋体" w:hAnsi="宋体" w:eastAsia="宋体" w:cs="宋体"/>
          <w:bCs/>
          <w:sz w:val="24"/>
          <w:szCs w:val="24"/>
        </w:rPr>
        <w:t>录入的信息是否存在空格，录入的信息字数是否过长，超出允许的长度</w:t>
      </w:r>
      <w:r>
        <w:rPr>
          <w:rFonts w:hint="eastAsia" w:ascii="宋体" w:hAnsi="宋体" w:eastAsia="宋体" w:cs="宋体"/>
          <w:sz w:val="24"/>
          <w:szCs w:val="24"/>
        </w:rPr>
        <w:t>。特别是学制，可输入数字或选择下拉框数据，不能输入中文。</w:t>
      </w:r>
    </w:p>
    <w:p>
      <w:r>
        <w:rPr>
          <w:rFonts w:hint="eastAsia"/>
        </w:rPr>
        <w:drawing>
          <wp:inline distT="0" distB="0" distL="0" distR="0">
            <wp:extent cx="2954655" cy="1222375"/>
            <wp:effectExtent l="0" t="0" r="17145" b="15875"/>
            <wp:docPr id="22" name="图片 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true" noChangeArrowheads="true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061" cy="122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 w:val="0"/>
          <w:sz w:val="24"/>
          <w:szCs w:val="24"/>
        </w:rPr>
      </w:pPr>
      <w:r>
        <w:rPr>
          <w:rFonts w:ascii="宋体" w:hAnsi="宋体" w:eastAsia="宋体" w:cs="宋体"/>
          <w:b/>
          <w:bCs w:val="0"/>
          <w:sz w:val="24"/>
          <w:szCs w:val="24"/>
        </w:rPr>
        <w:t>2）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学历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不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得选择：大专及以上，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大专毕业的同学要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选择专科生毕业</w:t>
      </w:r>
    </w:p>
    <w:p>
      <w:pPr>
        <w:rPr>
          <w:rFonts w:ascii="宋体" w:hAnsi="宋体" w:eastAsia="宋体" w:cs="宋体"/>
          <w:b/>
          <w:bCs w:val="0"/>
          <w:sz w:val="24"/>
          <w:szCs w:val="24"/>
        </w:rPr>
      </w:pPr>
      <w:r>
        <w:rPr>
          <w:rFonts w:ascii="宋体" w:hAnsi="宋体" w:eastAsia="宋体" w:cs="宋体"/>
          <w:b/>
          <w:bCs w:val="0"/>
          <w:sz w:val="24"/>
          <w:szCs w:val="24"/>
        </w:rPr>
        <w:t>3）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重新填写毕业学校和所学专业，可以输入关键字查询，最后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必须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选择下拉框中的值才能正常保存</w:t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drawing>
          <wp:inline distT="0" distB="0" distL="0" distR="0">
            <wp:extent cx="5274310" cy="1844675"/>
            <wp:effectExtent l="0" t="0" r="0" b="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情况4：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注册后无法再次登录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87295"/>
            <wp:effectExtent l="0" t="0" r="10160" b="8255"/>
            <wp:docPr id="5" name="图片 5" descr="绑定异常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绑定异常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登录显示“姓名异常”，怎么办？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原因：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由于注册的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个人基本信息和闽政通实名制信息中的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不一致导致；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解决办法：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确认服务平台和闽政通实名制姓名，如需修改服务平台姓名等基本信息，可联系所在院校老师修改；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登录显示‘身份证姓名异常’，怎么办？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原因：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由于注册的个人基本信息和闽政通实名制信息中的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身份证号、姓名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不一致导致；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解决办法：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确认服务平台和闽政通实名制姓名、身份证号信息，修改服务平台信息拨打0591-87540939；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报名时，上传材料页面出现自定义材料，无法正常上传材料</w:t>
      </w:r>
    </w:p>
    <w:p>
      <w:r>
        <w:rPr>
          <w:rFonts w:hint="eastAsia"/>
        </w:rPr>
        <w:drawing>
          <wp:inline distT="0" distB="0" distL="0" distR="0">
            <wp:extent cx="3824605" cy="1433830"/>
            <wp:effectExtent l="19050" t="0" r="4069" b="0"/>
            <wp:docPr id="25" name="图片 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true" noChangeArrowheads="true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6299" cy="143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选中自定义材料，点击上方的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更多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按钮，点击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删除自定义材料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即可</w:t>
      </w:r>
    </w:p>
    <w:p>
      <w:r>
        <w:rPr>
          <w:rFonts w:hint="eastAsia"/>
        </w:rPr>
        <w:drawing>
          <wp:inline distT="0" distB="0" distL="0" distR="0">
            <wp:extent cx="3460750" cy="1360805"/>
            <wp:effectExtent l="19050" t="0" r="6103" b="0"/>
            <wp:docPr id="28" name="图片 2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true" noChangeArrowheads="true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147" cy="136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报名状态显示“已报名”，但报名人员所在院校审核界面没有信息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bCs/>
          <w:sz w:val="24"/>
          <w:szCs w:val="24"/>
        </w:rPr>
        <w:t>系统按照报名人员填报的学校名称自动匹配，将报名人员信息提交至所在院校，请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点击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查看报名信息</w:t>
      </w:r>
      <w:r>
        <w:rPr>
          <w:rFonts w:hint="eastAsia" w:ascii="宋体" w:hAnsi="宋体" w:eastAsia="宋体" w:cs="宋体"/>
          <w:bCs/>
          <w:sz w:val="24"/>
          <w:szCs w:val="24"/>
        </w:rPr>
        <w:t>确认院校名称是否填写正确，</w:t>
      </w:r>
      <w:r>
        <w:rPr>
          <w:rFonts w:hint="eastAsia" w:ascii="宋体" w:hAnsi="宋体" w:eastAsia="宋体" w:cs="宋体"/>
          <w:sz w:val="24"/>
          <w:szCs w:val="24"/>
        </w:rPr>
        <w:t>选择下拉框数据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inline distT="0" distB="0" distL="114300" distR="114300">
            <wp:extent cx="5270500" cy="1844040"/>
            <wp:effectExtent l="0" t="0" r="6350" b="3810"/>
            <wp:docPr id="3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系统异常咨询电话：0591-87540939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0591-87546900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AB5BCE"/>
    <w:multiLevelType w:val="singleLevel"/>
    <w:tmpl w:val="E2AB5BC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B32AA7B"/>
    <w:multiLevelType w:val="singleLevel"/>
    <w:tmpl w:val="EB32AA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TZhNzZiMjU1N2IzNzI3MDgwNzQ5YTNlNGYxY2IifQ=="/>
    <w:docVar w:name="KSO_WPS_MARK_KEY" w:val="022ea71d-c468-43bd-b84c-f4337d2d6fc3"/>
  </w:docVars>
  <w:rsids>
    <w:rsidRoot w:val="00290330"/>
    <w:rsid w:val="0025561C"/>
    <w:rsid w:val="00290330"/>
    <w:rsid w:val="002B0B3A"/>
    <w:rsid w:val="00351253"/>
    <w:rsid w:val="00371DC6"/>
    <w:rsid w:val="0038772C"/>
    <w:rsid w:val="006A5226"/>
    <w:rsid w:val="007A5C91"/>
    <w:rsid w:val="008839BB"/>
    <w:rsid w:val="00890B74"/>
    <w:rsid w:val="00953348"/>
    <w:rsid w:val="00960C44"/>
    <w:rsid w:val="009E2B39"/>
    <w:rsid w:val="009E61C4"/>
    <w:rsid w:val="00AB4678"/>
    <w:rsid w:val="00C8081A"/>
    <w:rsid w:val="00CF2CAE"/>
    <w:rsid w:val="00D364A2"/>
    <w:rsid w:val="00D41589"/>
    <w:rsid w:val="00D6317C"/>
    <w:rsid w:val="00D9223F"/>
    <w:rsid w:val="00DB0B02"/>
    <w:rsid w:val="00DC2FD3"/>
    <w:rsid w:val="00EA65DE"/>
    <w:rsid w:val="00F05DB7"/>
    <w:rsid w:val="10081CCE"/>
    <w:rsid w:val="12B27F76"/>
    <w:rsid w:val="135868C9"/>
    <w:rsid w:val="170B598C"/>
    <w:rsid w:val="17924407"/>
    <w:rsid w:val="1F2A56BC"/>
    <w:rsid w:val="22F8310D"/>
    <w:rsid w:val="26091CD3"/>
    <w:rsid w:val="27A94C78"/>
    <w:rsid w:val="2A251079"/>
    <w:rsid w:val="2D986374"/>
    <w:rsid w:val="30B52B82"/>
    <w:rsid w:val="361376EE"/>
    <w:rsid w:val="364121D7"/>
    <w:rsid w:val="37151072"/>
    <w:rsid w:val="37DF051D"/>
    <w:rsid w:val="3FE0436B"/>
    <w:rsid w:val="448169B8"/>
    <w:rsid w:val="4AA55ED6"/>
    <w:rsid w:val="4CFBF34C"/>
    <w:rsid w:val="525935A7"/>
    <w:rsid w:val="52B52EA6"/>
    <w:rsid w:val="5766345C"/>
    <w:rsid w:val="58173267"/>
    <w:rsid w:val="58A14CF9"/>
    <w:rsid w:val="59247E36"/>
    <w:rsid w:val="5A503902"/>
    <w:rsid w:val="5F7E5F4F"/>
    <w:rsid w:val="682E3724"/>
    <w:rsid w:val="6D674BDE"/>
    <w:rsid w:val="73462C4D"/>
    <w:rsid w:val="739E675C"/>
    <w:rsid w:val="74F95B2E"/>
    <w:rsid w:val="7A4139D3"/>
    <w:rsid w:val="7DFF2930"/>
    <w:rsid w:val="7FE7596E"/>
    <w:rsid w:val="DE7F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903</Words>
  <Characters>1007</Characters>
  <Lines>4</Lines>
  <Paragraphs>1</Paragraphs>
  <TotalTime>2</TotalTime>
  <ScaleCrop>false</ScaleCrop>
  <LinksUpToDate>false</LinksUpToDate>
  <CharactersWithSpaces>1007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2018-03-29T09:36:00Z</dcterms:created>
  <dc:creator>zyp</dc:creator>
  <cp:lastModifiedBy>user</cp:lastModifiedBy>
  <cp:lastPrinted>2022-06-03T12:11:00Z</cp:lastPrinted>
  <dcterms:modified xsi:type="dcterms:W3CDTF">2023-05-11T15:06:21Z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3FDE899FD66E4D008801193492BBAA8E</vt:lpwstr>
  </property>
</Properties>
</file>