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75" w:rsidRDefault="00597D75" w:rsidP="00E04ECF">
      <w:pPr>
        <w:spacing w:line="600" w:lineRule="exact"/>
        <w:jc w:val="center"/>
        <w:rPr>
          <w:rFonts w:ascii="仿宋_GB2312" w:eastAsia="仿宋_GB2312"/>
          <w:sz w:val="32"/>
          <w:szCs w:val="32"/>
        </w:rPr>
      </w:pPr>
    </w:p>
    <w:p w:rsidR="00597D75" w:rsidRDefault="00597D75" w:rsidP="00E04ECF">
      <w:pPr>
        <w:spacing w:line="600" w:lineRule="exact"/>
        <w:jc w:val="center"/>
        <w:rPr>
          <w:rFonts w:ascii="仿宋_GB2312" w:eastAsia="仿宋_GB2312"/>
          <w:sz w:val="32"/>
          <w:szCs w:val="32"/>
        </w:rPr>
      </w:pPr>
    </w:p>
    <w:p w:rsidR="00597D75" w:rsidRDefault="00597D75" w:rsidP="00E04ECF">
      <w:pPr>
        <w:spacing w:line="600" w:lineRule="exact"/>
        <w:jc w:val="center"/>
        <w:rPr>
          <w:rFonts w:ascii="仿宋_GB2312" w:eastAsia="仿宋_GB2312"/>
          <w:sz w:val="32"/>
          <w:szCs w:val="32"/>
        </w:rPr>
      </w:pPr>
    </w:p>
    <w:p w:rsidR="00597D75" w:rsidRDefault="00597D75" w:rsidP="00E04ECF">
      <w:pPr>
        <w:spacing w:line="600" w:lineRule="exact"/>
        <w:jc w:val="center"/>
        <w:rPr>
          <w:rFonts w:ascii="仿宋_GB2312" w:eastAsia="仿宋_GB2312"/>
          <w:sz w:val="32"/>
          <w:szCs w:val="32"/>
        </w:rPr>
      </w:pPr>
    </w:p>
    <w:p w:rsidR="00597D75" w:rsidRDefault="00597D75" w:rsidP="00E04ECF">
      <w:pPr>
        <w:spacing w:line="600" w:lineRule="exact"/>
        <w:jc w:val="center"/>
        <w:rPr>
          <w:rFonts w:ascii="仿宋_GB2312" w:eastAsia="仿宋_GB2312"/>
          <w:sz w:val="32"/>
          <w:szCs w:val="32"/>
        </w:rPr>
      </w:pPr>
    </w:p>
    <w:p w:rsidR="00597D75" w:rsidRDefault="00597D75" w:rsidP="00E04ECF">
      <w:pPr>
        <w:spacing w:line="600" w:lineRule="exact"/>
        <w:jc w:val="center"/>
        <w:rPr>
          <w:rFonts w:ascii="仿宋_GB2312" w:eastAsia="仿宋_GB2312"/>
          <w:sz w:val="32"/>
          <w:szCs w:val="32"/>
        </w:rPr>
      </w:pPr>
    </w:p>
    <w:p w:rsidR="00597D75" w:rsidRPr="00EF45D6" w:rsidRDefault="00597D75" w:rsidP="00E04ECF">
      <w:pPr>
        <w:spacing w:line="600" w:lineRule="exact"/>
        <w:jc w:val="center"/>
        <w:rPr>
          <w:rFonts w:ascii="楷体" w:eastAsia="楷体" w:hAnsi="楷体"/>
          <w:sz w:val="32"/>
          <w:szCs w:val="32"/>
        </w:rPr>
      </w:pPr>
      <w:proofErr w:type="gramStart"/>
      <w:r w:rsidRPr="005B5E29">
        <w:rPr>
          <w:rFonts w:ascii="仿宋_GB2312" w:eastAsia="仿宋_GB2312" w:hint="eastAsia"/>
          <w:sz w:val="32"/>
          <w:szCs w:val="32"/>
        </w:rPr>
        <w:t>泉经</w:t>
      </w:r>
      <w:r>
        <w:rPr>
          <w:rFonts w:ascii="仿宋_GB2312" w:eastAsia="仿宋_GB2312" w:hint="eastAsia"/>
          <w:sz w:val="32"/>
          <w:szCs w:val="32"/>
        </w:rPr>
        <w:t>信</w:t>
      </w:r>
      <w:proofErr w:type="gramEnd"/>
      <w:r>
        <w:rPr>
          <w:rFonts w:ascii="仿宋_GB2312" w:eastAsia="仿宋_GB2312" w:hint="eastAsia"/>
          <w:sz w:val="32"/>
          <w:szCs w:val="32"/>
        </w:rPr>
        <w:t>装备</w:t>
      </w:r>
      <w:r w:rsidRPr="005B5E29">
        <w:rPr>
          <w:rFonts w:ascii="仿宋_GB2312" w:eastAsia="仿宋_GB2312" w:hint="eastAsia"/>
          <w:sz w:val="32"/>
          <w:szCs w:val="32"/>
        </w:rPr>
        <w:t>〔</w:t>
      </w:r>
      <w:r w:rsidRPr="005B5E29">
        <w:rPr>
          <w:rFonts w:ascii="仿宋_GB2312" w:eastAsia="仿宋_GB2312"/>
          <w:sz w:val="32"/>
          <w:szCs w:val="32"/>
        </w:rPr>
        <w:t>201</w:t>
      </w:r>
      <w:r>
        <w:rPr>
          <w:rFonts w:ascii="仿宋_GB2312" w:eastAsia="仿宋_GB2312"/>
          <w:sz w:val="32"/>
          <w:szCs w:val="32"/>
        </w:rPr>
        <w:t>8</w:t>
      </w:r>
      <w:r w:rsidRPr="005B5E29">
        <w:rPr>
          <w:rFonts w:ascii="仿宋_GB2312" w:eastAsia="仿宋_GB2312" w:hint="eastAsia"/>
          <w:sz w:val="32"/>
          <w:szCs w:val="32"/>
        </w:rPr>
        <w:t>〕</w:t>
      </w:r>
      <w:r>
        <w:rPr>
          <w:rFonts w:ascii="仿宋_GB2312" w:eastAsia="仿宋_GB2312"/>
          <w:sz w:val="32"/>
          <w:szCs w:val="32"/>
        </w:rPr>
        <w:t>662</w:t>
      </w:r>
      <w:r w:rsidRPr="005B5E29">
        <w:rPr>
          <w:rFonts w:ascii="仿宋_GB2312" w:eastAsia="仿宋_GB2312" w:hint="eastAsia"/>
          <w:sz w:val="32"/>
          <w:szCs w:val="32"/>
        </w:rPr>
        <w:t>号</w:t>
      </w:r>
    </w:p>
    <w:p w:rsidR="00597D75" w:rsidRDefault="00597D75" w:rsidP="00E04ECF">
      <w:pPr>
        <w:spacing w:line="600" w:lineRule="exact"/>
        <w:jc w:val="center"/>
        <w:rPr>
          <w:rFonts w:ascii="仿宋_GB2312" w:eastAsia="仿宋_GB2312"/>
          <w:sz w:val="32"/>
          <w:szCs w:val="32"/>
        </w:rPr>
      </w:pPr>
    </w:p>
    <w:p w:rsidR="00597D75" w:rsidRPr="00E04ECF" w:rsidRDefault="00597D75" w:rsidP="00E04ECF">
      <w:pPr>
        <w:spacing w:line="600" w:lineRule="exact"/>
        <w:rPr>
          <w:rFonts w:ascii="方正小标宋简体" w:eastAsia="方正小标宋简体"/>
          <w:sz w:val="44"/>
          <w:szCs w:val="44"/>
        </w:rPr>
      </w:pPr>
    </w:p>
    <w:p w:rsidR="00597D75" w:rsidRDefault="00597D75" w:rsidP="0089302D">
      <w:pPr>
        <w:spacing w:line="60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泉州市经济和信息化委员会关于开展</w:t>
      </w:r>
      <w:r>
        <w:rPr>
          <w:rFonts w:ascii="方正小标宋简体" w:eastAsia="方正小标宋简体" w:hAnsi="宋体"/>
          <w:sz w:val="40"/>
          <w:szCs w:val="40"/>
        </w:rPr>
        <w:t>2018</w:t>
      </w:r>
      <w:r>
        <w:rPr>
          <w:rFonts w:ascii="方正小标宋简体" w:eastAsia="方正小标宋简体" w:hAnsi="宋体" w:hint="eastAsia"/>
          <w:sz w:val="40"/>
          <w:szCs w:val="40"/>
        </w:rPr>
        <w:t>年</w:t>
      </w:r>
    </w:p>
    <w:p w:rsidR="00597D75" w:rsidRDefault="00597D75" w:rsidP="0089302D">
      <w:pPr>
        <w:spacing w:line="60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泉州市数字化车间项目申报工作的通知</w:t>
      </w:r>
    </w:p>
    <w:p w:rsidR="00597D75" w:rsidRDefault="00597D75" w:rsidP="0089302D">
      <w:pPr>
        <w:spacing w:line="600" w:lineRule="exact"/>
        <w:jc w:val="center"/>
        <w:rPr>
          <w:rFonts w:ascii="仿宋_GB2312" w:eastAsia="仿宋_GB2312" w:hAnsi="宋体"/>
          <w:sz w:val="32"/>
          <w:szCs w:val="32"/>
        </w:rPr>
      </w:pPr>
    </w:p>
    <w:p w:rsidR="00597D75" w:rsidRDefault="00597D75" w:rsidP="0089302D">
      <w:pPr>
        <w:spacing w:line="590" w:lineRule="exact"/>
        <w:rPr>
          <w:rFonts w:ascii="仿宋_GB2312" w:eastAsia="仿宋_GB2312"/>
          <w:sz w:val="32"/>
          <w:szCs w:val="32"/>
        </w:rPr>
      </w:pPr>
      <w:r>
        <w:rPr>
          <w:rFonts w:ascii="仿宋_GB2312" w:eastAsia="仿宋_GB2312" w:hint="eastAsia"/>
          <w:sz w:val="32"/>
          <w:szCs w:val="32"/>
        </w:rPr>
        <w:t>各县（市、区）经信（经济）局，泉州开发区、泉州台商投资区科经局：</w:t>
      </w:r>
    </w:p>
    <w:p w:rsidR="00597D75" w:rsidRDefault="00597D75" w:rsidP="0062531F">
      <w:pPr>
        <w:spacing w:line="600" w:lineRule="exact"/>
        <w:ind w:firstLineChars="200" w:firstLine="640"/>
        <w:jc w:val="left"/>
        <w:rPr>
          <w:rFonts w:eastAsia="仿宋_GB2312"/>
          <w:sz w:val="32"/>
          <w:szCs w:val="32"/>
        </w:rPr>
      </w:pPr>
      <w:r>
        <w:rPr>
          <w:rFonts w:eastAsia="仿宋_GB2312" w:hint="eastAsia"/>
          <w:sz w:val="32"/>
          <w:szCs w:val="32"/>
        </w:rPr>
        <w:t>根据</w:t>
      </w:r>
      <w:r w:rsidRPr="00E20391">
        <w:rPr>
          <w:rFonts w:ascii="仿宋_GB2312" w:eastAsia="仿宋_GB2312" w:hint="eastAsia"/>
          <w:sz w:val="32"/>
          <w:szCs w:val="32"/>
        </w:rPr>
        <w:t>《中共泉州市委</w:t>
      </w:r>
      <w:r w:rsidRPr="00E20391">
        <w:rPr>
          <w:rFonts w:ascii="仿宋_GB2312" w:eastAsia="仿宋_GB2312"/>
          <w:sz w:val="32"/>
          <w:szCs w:val="32"/>
        </w:rPr>
        <w:t xml:space="preserve"> </w:t>
      </w:r>
      <w:r w:rsidRPr="00E20391">
        <w:rPr>
          <w:rFonts w:ascii="仿宋_GB2312" w:eastAsia="仿宋_GB2312" w:hint="eastAsia"/>
          <w:sz w:val="32"/>
          <w:szCs w:val="32"/>
        </w:rPr>
        <w:t>泉州市人民政府关于加快实施</w:t>
      </w:r>
      <w:r w:rsidRPr="00E20391">
        <w:rPr>
          <w:rFonts w:ascii="仿宋_GB2312" w:eastAsia="仿宋_GB2312"/>
          <w:sz w:val="32"/>
          <w:szCs w:val="32"/>
        </w:rPr>
        <w:t>&lt;</w:t>
      </w:r>
      <w:r w:rsidRPr="00E20391">
        <w:rPr>
          <w:rFonts w:ascii="仿宋_GB2312" w:eastAsia="仿宋_GB2312" w:hint="eastAsia"/>
          <w:sz w:val="32"/>
          <w:szCs w:val="32"/>
        </w:rPr>
        <w:t>泉州制造</w:t>
      </w:r>
      <w:r w:rsidRPr="00E20391">
        <w:rPr>
          <w:rFonts w:ascii="仿宋_GB2312" w:eastAsia="仿宋_GB2312"/>
          <w:sz w:val="32"/>
          <w:szCs w:val="32"/>
        </w:rPr>
        <w:t>2025</w:t>
      </w:r>
      <w:r w:rsidRPr="00E20391">
        <w:rPr>
          <w:rFonts w:ascii="仿宋_GB2312" w:eastAsia="仿宋_GB2312" w:hint="eastAsia"/>
          <w:sz w:val="32"/>
          <w:szCs w:val="32"/>
        </w:rPr>
        <w:t>发展纲要</w:t>
      </w:r>
      <w:r w:rsidRPr="00E20391">
        <w:rPr>
          <w:rFonts w:ascii="仿宋_GB2312" w:eastAsia="仿宋_GB2312"/>
          <w:sz w:val="32"/>
          <w:szCs w:val="32"/>
        </w:rPr>
        <w:t>&gt;</w:t>
      </w:r>
      <w:r w:rsidRPr="00E20391">
        <w:rPr>
          <w:rFonts w:ascii="仿宋_GB2312" w:eastAsia="仿宋_GB2312" w:hint="eastAsia"/>
          <w:sz w:val="32"/>
          <w:szCs w:val="32"/>
        </w:rPr>
        <w:t>的若干意见》（泉委发〔</w:t>
      </w:r>
      <w:r w:rsidRPr="00E20391">
        <w:rPr>
          <w:rFonts w:ascii="仿宋_GB2312" w:eastAsia="仿宋_GB2312"/>
          <w:sz w:val="32"/>
          <w:szCs w:val="32"/>
        </w:rPr>
        <w:t>2015</w:t>
      </w:r>
      <w:r w:rsidRPr="00E20391">
        <w:rPr>
          <w:rFonts w:ascii="仿宋_GB2312" w:eastAsia="仿宋_GB2312" w:hint="eastAsia"/>
          <w:sz w:val="32"/>
          <w:szCs w:val="32"/>
        </w:rPr>
        <w:t>〕</w:t>
      </w:r>
      <w:r w:rsidRPr="00E20391">
        <w:rPr>
          <w:rFonts w:ascii="仿宋_GB2312" w:eastAsia="仿宋_GB2312"/>
          <w:sz w:val="32"/>
          <w:szCs w:val="32"/>
        </w:rPr>
        <w:t>18</w:t>
      </w:r>
      <w:r w:rsidRPr="00E20391">
        <w:rPr>
          <w:rFonts w:ascii="仿宋_GB2312" w:eastAsia="仿宋_GB2312" w:hint="eastAsia"/>
          <w:sz w:val="32"/>
          <w:szCs w:val="32"/>
        </w:rPr>
        <w:t>号）、</w:t>
      </w:r>
      <w:r w:rsidRPr="00657C61">
        <w:rPr>
          <w:rFonts w:ascii="仿宋_GB2312" w:eastAsia="仿宋_GB2312" w:hint="eastAsia"/>
          <w:sz w:val="32"/>
          <w:szCs w:val="32"/>
        </w:rPr>
        <w:t>《泉州市人民政府关于推动机器人产业快速发展的实施意见》</w:t>
      </w:r>
      <w:r w:rsidRPr="00657C61">
        <w:rPr>
          <w:rFonts w:eastAsia="仿宋_GB2312" w:hint="eastAsia"/>
          <w:sz w:val="32"/>
          <w:szCs w:val="32"/>
        </w:rPr>
        <w:t>（泉政文〔</w:t>
      </w:r>
      <w:r w:rsidRPr="00657C61">
        <w:rPr>
          <w:rFonts w:eastAsia="仿宋_GB2312"/>
          <w:sz w:val="32"/>
          <w:szCs w:val="32"/>
        </w:rPr>
        <w:t>2017</w:t>
      </w:r>
      <w:r w:rsidRPr="00657C61">
        <w:rPr>
          <w:rFonts w:eastAsia="仿宋_GB2312" w:hint="eastAsia"/>
          <w:sz w:val="32"/>
          <w:szCs w:val="32"/>
        </w:rPr>
        <w:t>〕</w:t>
      </w:r>
      <w:r w:rsidRPr="00657C61">
        <w:rPr>
          <w:rFonts w:eastAsia="仿宋_GB2312"/>
          <w:sz w:val="32"/>
          <w:szCs w:val="32"/>
        </w:rPr>
        <w:t>29</w:t>
      </w:r>
      <w:r w:rsidRPr="00657C61">
        <w:rPr>
          <w:rFonts w:eastAsia="仿宋_GB2312" w:hint="eastAsia"/>
          <w:sz w:val="32"/>
          <w:szCs w:val="32"/>
        </w:rPr>
        <w:t>号）</w:t>
      </w:r>
      <w:r>
        <w:rPr>
          <w:rFonts w:eastAsia="仿宋_GB2312" w:hint="eastAsia"/>
          <w:sz w:val="32"/>
          <w:szCs w:val="32"/>
        </w:rPr>
        <w:t>和</w:t>
      </w:r>
      <w:r>
        <w:rPr>
          <w:rFonts w:ascii="仿宋_GB2312" w:eastAsia="仿宋_GB2312" w:hint="eastAsia"/>
          <w:color w:val="000000"/>
          <w:sz w:val="32"/>
          <w:szCs w:val="32"/>
          <w:shd w:val="clear" w:color="auto" w:fill="FFFFFF"/>
        </w:rPr>
        <w:t>《</w:t>
      </w:r>
      <w:r w:rsidRPr="0089302D">
        <w:rPr>
          <w:rFonts w:ascii="仿宋_GB2312" w:eastAsia="仿宋_GB2312" w:hint="eastAsia"/>
          <w:color w:val="000000"/>
          <w:sz w:val="32"/>
          <w:szCs w:val="32"/>
          <w:shd w:val="clear" w:color="auto" w:fill="FFFFFF"/>
        </w:rPr>
        <w:t>泉州市人民政府办公室</w:t>
      </w:r>
      <w:r>
        <w:rPr>
          <w:rFonts w:ascii="仿宋_GB2312" w:eastAsia="仿宋_GB2312" w:hint="eastAsia"/>
          <w:color w:val="000000"/>
          <w:sz w:val="32"/>
          <w:szCs w:val="32"/>
          <w:shd w:val="clear" w:color="auto" w:fill="FFFFFF"/>
        </w:rPr>
        <w:t>关于进一步推动智能制造推进智能装备和“数控一代”产品应用快速发展的实施意见》（泉政办〔</w:t>
      </w:r>
      <w:r>
        <w:rPr>
          <w:rFonts w:ascii="仿宋_GB2312" w:eastAsia="仿宋_GB2312"/>
          <w:color w:val="000000"/>
          <w:sz w:val="32"/>
          <w:szCs w:val="32"/>
          <w:shd w:val="clear" w:color="auto" w:fill="FFFFFF"/>
        </w:rPr>
        <w:t>2018</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 xml:space="preserve">69 </w:t>
      </w:r>
      <w:r>
        <w:rPr>
          <w:rFonts w:ascii="仿宋_GB2312" w:eastAsia="仿宋_GB2312" w:hint="eastAsia"/>
          <w:color w:val="000000"/>
          <w:sz w:val="32"/>
          <w:szCs w:val="32"/>
          <w:shd w:val="clear" w:color="auto" w:fill="FFFFFF"/>
        </w:rPr>
        <w:t>号）等</w:t>
      </w:r>
      <w:r w:rsidRPr="00657C61">
        <w:rPr>
          <w:rFonts w:ascii="仿宋_GB2312" w:eastAsia="仿宋_GB2312" w:hint="eastAsia"/>
          <w:sz w:val="32"/>
          <w:szCs w:val="32"/>
        </w:rPr>
        <w:t>文件精神</w:t>
      </w:r>
      <w:r>
        <w:rPr>
          <w:rFonts w:ascii="仿宋_GB2312" w:eastAsia="仿宋_GB2312" w:hint="eastAsia"/>
          <w:sz w:val="32"/>
          <w:szCs w:val="32"/>
        </w:rPr>
        <w:t>，为</w:t>
      </w:r>
      <w:r w:rsidRPr="00657C61">
        <w:rPr>
          <w:rFonts w:ascii="仿宋_GB2312" w:eastAsia="仿宋_GB2312" w:hAnsi="仿宋" w:hint="eastAsia"/>
          <w:sz w:val="32"/>
          <w:szCs w:val="32"/>
        </w:rPr>
        <w:t>推进我市智能制造发展，</w:t>
      </w:r>
      <w:r>
        <w:rPr>
          <w:rFonts w:ascii="仿宋_GB2312" w:eastAsia="仿宋_GB2312" w:hAnsi="仿宋" w:hint="eastAsia"/>
          <w:sz w:val="32"/>
          <w:szCs w:val="32"/>
        </w:rPr>
        <w:t>培育试点示范，</w:t>
      </w:r>
      <w:r w:rsidRPr="00657C61">
        <w:rPr>
          <w:rFonts w:eastAsia="仿宋_GB2312" w:hint="eastAsia"/>
          <w:sz w:val="32"/>
          <w:szCs w:val="32"/>
        </w:rPr>
        <w:t>现就组织</w:t>
      </w:r>
      <w:r>
        <w:rPr>
          <w:rFonts w:eastAsia="仿宋_GB2312" w:hint="eastAsia"/>
          <w:sz w:val="32"/>
          <w:szCs w:val="32"/>
        </w:rPr>
        <w:t>开展</w:t>
      </w:r>
      <w:r>
        <w:rPr>
          <w:rFonts w:eastAsia="仿宋_GB2312"/>
          <w:sz w:val="32"/>
          <w:szCs w:val="32"/>
        </w:rPr>
        <w:t>2018</w:t>
      </w:r>
      <w:r w:rsidRPr="00657C61">
        <w:rPr>
          <w:rFonts w:eastAsia="仿宋_GB2312" w:hint="eastAsia"/>
          <w:sz w:val="32"/>
          <w:szCs w:val="32"/>
        </w:rPr>
        <w:t>泉州市</w:t>
      </w:r>
      <w:r w:rsidRPr="00FE50E7">
        <w:rPr>
          <w:rFonts w:eastAsia="仿宋_GB2312" w:hint="eastAsia"/>
          <w:sz w:val="32"/>
          <w:szCs w:val="32"/>
        </w:rPr>
        <w:t>数字化车间</w:t>
      </w:r>
      <w:r>
        <w:rPr>
          <w:rFonts w:eastAsia="仿宋_GB2312" w:hint="eastAsia"/>
          <w:sz w:val="32"/>
          <w:szCs w:val="32"/>
        </w:rPr>
        <w:t>项目申报工作有关事项通知如下：</w:t>
      </w:r>
    </w:p>
    <w:p w:rsidR="00597D75" w:rsidRDefault="00597D75" w:rsidP="0062531F">
      <w:pPr>
        <w:spacing w:line="590" w:lineRule="exact"/>
        <w:ind w:firstLineChars="200" w:firstLine="640"/>
        <w:rPr>
          <w:rFonts w:ascii="黑体" w:eastAsia="黑体" w:hAnsi="仿宋_GB2312"/>
          <w:sz w:val="32"/>
        </w:rPr>
      </w:pPr>
      <w:r>
        <w:rPr>
          <w:rFonts w:ascii="黑体" w:eastAsia="黑体" w:hAnsi="仿宋_GB2312" w:hint="eastAsia"/>
          <w:sz w:val="32"/>
        </w:rPr>
        <w:t>一、项目申报条件</w:t>
      </w:r>
    </w:p>
    <w:p w:rsidR="00597D75" w:rsidRPr="00D82F38" w:rsidRDefault="00597D75" w:rsidP="0062531F">
      <w:pPr>
        <w:spacing w:line="590" w:lineRule="exact"/>
        <w:ind w:firstLineChars="200" w:firstLine="640"/>
        <w:rPr>
          <w:rFonts w:ascii="仿宋_GB2312" w:eastAsia="仿宋_GB2312"/>
          <w:bCs/>
          <w:kern w:val="0"/>
          <w:sz w:val="32"/>
          <w:szCs w:val="32"/>
        </w:rPr>
      </w:pPr>
      <w:r w:rsidRPr="00D82F38">
        <w:rPr>
          <w:rFonts w:ascii="仿宋_GB2312" w:eastAsia="仿宋_GB2312"/>
          <w:bCs/>
          <w:kern w:val="0"/>
          <w:sz w:val="32"/>
          <w:szCs w:val="32"/>
        </w:rPr>
        <w:lastRenderedPageBreak/>
        <w:t>1.</w:t>
      </w:r>
      <w:r w:rsidRPr="00D82F38">
        <w:rPr>
          <w:rFonts w:ascii="仿宋_GB2312" w:eastAsia="仿宋_GB2312" w:hint="eastAsia"/>
          <w:bCs/>
          <w:kern w:val="0"/>
          <w:sz w:val="32"/>
          <w:szCs w:val="32"/>
        </w:rPr>
        <w:t>在我市行政区域内</w:t>
      </w:r>
      <w:r w:rsidRPr="00D82F38">
        <w:rPr>
          <w:rFonts w:ascii="仿宋_GB2312" w:eastAsia="仿宋_GB2312" w:hint="eastAsia"/>
          <w:sz w:val="32"/>
          <w:szCs w:val="32"/>
        </w:rPr>
        <w:t>进行登记</w:t>
      </w:r>
      <w:r w:rsidRPr="00D82F38">
        <w:rPr>
          <w:rFonts w:ascii="仿宋_GB2312" w:eastAsia="仿宋_GB2312" w:hint="eastAsia"/>
          <w:bCs/>
          <w:kern w:val="0"/>
          <w:sz w:val="32"/>
          <w:szCs w:val="32"/>
        </w:rPr>
        <w:t>注册的企事业单位。</w:t>
      </w:r>
    </w:p>
    <w:p w:rsidR="00597D75" w:rsidRPr="00D82F38" w:rsidRDefault="00597D75" w:rsidP="0062531F">
      <w:pPr>
        <w:spacing w:line="590" w:lineRule="exact"/>
        <w:ind w:firstLineChars="200" w:firstLine="640"/>
        <w:rPr>
          <w:rFonts w:ascii="仿宋_GB2312" w:eastAsia="仿宋_GB2312" w:hAnsi="仿宋"/>
          <w:sz w:val="32"/>
          <w:szCs w:val="32"/>
        </w:rPr>
      </w:pPr>
      <w:r w:rsidRPr="00D82F38">
        <w:rPr>
          <w:rFonts w:ascii="仿宋_GB2312" w:eastAsia="仿宋_GB2312"/>
          <w:bCs/>
          <w:kern w:val="0"/>
          <w:sz w:val="32"/>
          <w:szCs w:val="32"/>
        </w:rPr>
        <w:t>2.</w:t>
      </w:r>
      <w:r w:rsidRPr="00D82F38">
        <w:rPr>
          <w:rFonts w:ascii="仿宋_GB2312" w:eastAsia="仿宋_GB2312" w:hAnsi="仿宋" w:hint="eastAsia"/>
          <w:sz w:val="32"/>
          <w:szCs w:val="32"/>
        </w:rPr>
        <w:t>车间利用控制、传送等系统，将自动化装备和辅助设备按照工艺顺序进行结合，在无人（或少人）干预的情况下，按规定的程序或指令进行操作或控制，自动完成产品全部或部分制造过程，车间内生产设备以智能化、数控化、自动化设备为主，实现车间范围内对数据进行数字化处理。从而提高产品的生产效率，减少人工效果明显。</w:t>
      </w:r>
    </w:p>
    <w:p w:rsidR="00597D75" w:rsidRPr="00D82F38" w:rsidRDefault="00597D75" w:rsidP="0062531F">
      <w:pPr>
        <w:spacing w:line="590" w:lineRule="exact"/>
        <w:ind w:firstLineChars="200" w:firstLine="640"/>
        <w:rPr>
          <w:rFonts w:ascii="仿宋_GB2312" w:eastAsia="仿宋_GB2312"/>
          <w:bCs/>
          <w:kern w:val="0"/>
          <w:sz w:val="32"/>
          <w:szCs w:val="32"/>
        </w:rPr>
      </w:pPr>
      <w:r w:rsidRPr="00D82F38">
        <w:rPr>
          <w:rFonts w:ascii="仿宋_GB2312" w:eastAsia="仿宋_GB2312" w:hAnsi="仿宋"/>
          <w:sz w:val="32"/>
          <w:szCs w:val="32"/>
        </w:rPr>
        <w:t>3.</w:t>
      </w:r>
      <w:r w:rsidRPr="00D82F38">
        <w:rPr>
          <w:rFonts w:ascii="仿宋_GB2312" w:eastAsia="仿宋_GB2312" w:hAnsi="仿宋" w:hint="eastAsia"/>
          <w:sz w:val="32"/>
          <w:szCs w:val="32"/>
        </w:rPr>
        <w:t>已获得过“数字化车间”、“智能工厂”认定补助的企业不得再次申报“数字化车间”认定。</w:t>
      </w:r>
    </w:p>
    <w:p w:rsidR="00597D75" w:rsidRPr="007A34AF" w:rsidRDefault="00597D75" w:rsidP="0062531F">
      <w:pPr>
        <w:spacing w:line="590" w:lineRule="exact"/>
        <w:ind w:firstLineChars="200" w:firstLine="640"/>
        <w:rPr>
          <w:rFonts w:ascii="黑体" w:eastAsia="黑体" w:hAnsi="仿宋_GB2312"/>
          <w:sz w:val="32"/>
        </w:rPr>
      </w:pPr>
      <w:r>
        <w:rPr>
          <w:rFonts w:ascii="黑体" w:eastAsia="黑体" w:hAnsi="仿宋_GB2312" w:hint="eastAsia"/>
          <w:sz w:val="32"/>
        </w:rPr>
        <w:t>二、</w:t>
      </w:r>
      <w:r w:rsidRPr="007A34AF">
        <w:rPr>
          <w:rFonts w:ascii="黑体" w:eastAsia="黑体" w:hAnsi="仿宋_GB2312" w:hint="eastAsia"/>
          <w:sz w:val="32"/>
        </w:rPr>
        <w:t>申报材料</w:t>
      </w:r>
    </w:p>
    <w:p w:rsidR="00597D75" w:rsidRDefault="00597D75" w:rsidP="0062531F">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泉州市数字化车间认定申报表；</w:t>
      </w:r>
    </w:p>
    <w:p w:rsidR="00597D75" w:rsidRDefault="00597D75" w:rsidP="0062531F">
      <w:pPr>
        <w:spacing w:line="580" w:lineRule="exact"/>
        <w:ind w:firstLineChars="200" w:firstLine="640"/>
        <w:rPr>
          <w:rFonts w:ascii="仿宋_GB2312" w:eastAsia="仿宋_GB2312" w:hAnsi="仿宋"/>
          <w:bCs/>
          <w:sz w:val="32"/>
          <w:szCs w:val="32"/>
        </w:rPr>
      </w:pPr>
      <w:r>
        <w:rPr>
          <w:rFonts w:ascii="仿宋_GB2312" w:eastAsia="仿宋_GB2312" w:hAnsi="仿宋"/>
          <w:sz w:val="32"/>
          <w:szCs w:val="32"/>
        </w:rPr>
        <w:t>2.</w:t>
      </w:r>
      <w:r>
        <w:rPr>
          <w:rFonts w:ascii="仿宋_GB2312" w:eastAsia="仿宋_GB2312" w:hAnsi="仿宋" w:hint="eastAsia"/>
          <w:bCs/>
          <w:sz w:val="32"/>
          <w:szCs w:val="32"/>
        </w:rPr>
        <w:t>项目总结报告书</w:t>
      </w:r>
      <w:r>
        <w:rPr>
          <w:rFonts w:ascii="仿宋_GB2312" w:eastAsia="仿宋_GB2312" w:hAnsi="仿宋"/>
          <w:bCs/>
          <w:sz w:val="32"/>
          <w:szCs w:val="32"/>
        </w:rPr>
        <w:t xml:space="preserve">; </w:t>
      </w:r>
    </w:p>
    <w:p w:rsidR="00597D75" w:rsidRDefault="00597D75" w:rsidP="0062531F">
      <w:pPr>
        <w:spacing w:line="580" w:lineRule="exact"/>
        <w:ind w:firstLineChars="200" w:firstLine="640"/>
        <w:rPr>
          <w:rFonts w:ascii="仿宋_GB2312" w:eastAsia="仿宋_GB2312" w:hAnsi="仿宋"/>
          <w:sz w:val="32"/>
          <w:szCs w:val="32"/>
        </w:rPr>
      </w:pPr>
      <w:r>
        <w:rPr>
          <w:rFonts w:ascii="仿宋_GB2312" w:eastAsia="仿宋_GB2312" w:hAnsi="仿宋"/>
          <w:bCs/>
          <w:sz w:val="32"/>
          <w:szCs w:val="32"/>
        </w:rPr>
        <w:t>3.</w:t>
      </w:r>
      <w:r>
        <w:rPr>
          <w:rFonts w:ascii="仿宋_GB2312" w:eastAsia="仿宋_GB2312" w:hAnsi="仿宋" w:hint="eastAsia"/>
          <w:bCs/>
          <w:sz w:val="32"/>
          <w:szCs w:val="32"/>
        </w:rPr>
        <w:t>项目关键设备、控制系统、软件、智能部件的清单及品牌、供应商；</w:t>
      </w:r>
    </w:p>
    <w:p w:rsidR="00597D75" w:rsidRDefault="00597D75" w:rsidP="0062531F">
      <w:pPr>
        <w:spacing w:line="580" w:lineRule="exact"/>
        <w:ind w:firstLineChars="200" w:firstLine="640"/>
        <w:rPr>
          <w:rFonts w:ascii="仿宋_GB2312" w:eastAsia="仿宋_GB2312" w:hAnsi="仿宋"/>
          <w:bCs/>
          <w:sz w:val="32"/>
          <w:szCs w:val="32"/>
        </w:rPr>
      </w:pPr>
      <w:r>
        <w:rPr>
          <w:rFonts w:ascii="仿宋_GB2312" w:eastAsia="仿宋_GB2312" w:hAnsi="仿宋"/>
          <w:bCs/>
          <w:sz w:val="32"/>
          <w:szCs w:val="32"/>
        </w:rPr>
        <w:t>4.</w:t>
      </w:r>
      <w:r>
        <w:rPr>
          <w:rFonts w:ascii="仿宋_GB2312" w:eastAsia="仿宋_GB2312" w:hAnsi="仿宋" w:hint="eastAsia"/>
          <w:bCs/>
          <w:sz w:val="32"/>
          <w:szCs w:val="32"/>
        </w:rPr>
        <w:t>生产制造环节车间设备清单（</w:t>
      </w:r>
      <w:r>
        <w:rPr>
          <w:rFonts w:ascii="仿宋_GB2312" w:eastAsia="仿宋_GB2312" w:hAnsi="仿宋"/>
          <w:bCs/>
          <w:sz w:val="32"/>
          <w:szCs w:val="32"/>
        </w:rPr>
        <w:t>1-4</w:t>
      </w:r>
      <w:r>
        <w:rPr>
          <w:rFonts w:ascii="仿宋_GB2312" w:eastAsia="仿宋_GB2312" w:hAnsi="仿宋" w:hint="eastAsia"/>
          <w:bCs/>
          <w:sz w:val="32"/>
          <w:szCs w:val="32"/>
        </w:rPr>
        <w:t>格式见附件</w:t>
      </w:r>
      <w:r>
        <w:rPr>
          <w:rFonts w:ascii="仿宋_GB2312" w:eastAsia="仿宋_GB2312" w:hAnsi="仿宋"/>
          <w:bCs/>
          <w:sz w:val="32"/>
          <w:szCs w:val="32"/>
        </w:rPr>
        <w:t>1</w:t>
      </w:r>
      <w:r>
        <w:rPr>
          <w:rFonts w:ascii="仿宋_GB2312" w:eastAsia="仿宋_GB2312" w:hAnsi="仿宋" w:hint="eastAsia"/>
          <w:bCs/>
          <w:sz w:val="32"/>
          <w:szCs w:val="32"/>
        </w:rPr>
        <w:t>）；</w:t>
      </w:r>
    </w:p>
    <w:p w:rsidR="00597D75" w:rsidRDefault="00597D75" w:rsidP="0062531F">
      <w:pPr>
        <w:tabs>
          <w:tab w:val="left" w:pos="7488"/>
        </w:tabs>
        <w:spacing w:line="580" w:lineRule="exact"/>
        <w:ind w:firstLineChars="200" w:firstLine="640"/>
        <w:rPr>
          <w:rFonts w:ascii="仿宋_GB2312" w:eastAsia="仿宋_GB2312" w:hAnsi="仿宋"/>
          <w:sz w:val="32"/>
          <w:szCs w:val="32"/>
        </w:rPr>
      </w:pPr>
      <w:r>
        <w:rPr>
          <w:rFonts w:ascii="仿宋_GB2312" w:eastAsia="仿宋_GB2312" w:hAnsi="仿宋"/>
          <w:bCs/>
          <w:sz w:val="32"/>
          <w:szCs w:val="32"/>
        </w:rPr>
        <w:t>5.</w:t>
      </w:r>
      <w:r>
        <w:rPr>
          <w:rFonts w:ascii="仿宋_GB2312" w:eastAsia="仿宋_GB2312" w:hAnsi="仿宋" w:hint="eastAsia"/>
          <w:sz w:val="32"/>
          <w:szCs w:val="32"/>
        </w:rPr>
        <w:t>企（事）业营业执照（法人证书）复印件；</w:t>
      </w:r>
      <w:r>
        <w:rPr>
          <w:rFonts w:ascii="仿宋_GB2312" w:eastAsia="仿宋_GB2312" w:hAnsi="仿宋"/>
          <w:sz w:val="32"/>
          <w:szCs w:val="32"/>
        </w:rPr>
        <w:tab/>
      </w:r>
    </w:p>
    <w:p w:rsidR="00597D75" w:rsidRDefault="00597D75" w:rsidP="0062531F">
      <w:pPr>
        <w:tabs>
          <w:tab w:val="left" w:pos="7488"/>
        </w:tabs>
        <w:spacing w:line="58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反映企业数字化车间的相关图片及生产过程视频（视频刻录在光盘里即可）。</w:t>
      </w:r>
    </w:p>
    <w:p w:rsidR="00597D75" w:rsidRPr="007A34AF" w:rsidRDefault="00597D75" w:rsidP="0062531F">
      <w:pPr>
        <w:spacing w:line="590" w:lineRule="exact"/>
        <w:ind w:firstLineChars="200" w:firstLine="640"/>
        <w:rPr>
          <w:rFonts w:ascii="黑体" w:eastAsia="黑体" w:hAnsi="仿宋_GB2312"/>
          <w:sz w:val="32"/>
        </w:rPr>
      </w:pPr>
      <w:r>
        <w:rPr>
          <w:rFonts w:ascii="黑体" w:eastAsia="黑体" w:hAnsi="仿宋_GB2312" w:hint="eastAsia"/>
          <w:sz w:val="32"/>
        </w:rPr>
        <w:t>三、项目申报要求</w:t>
      </w:r>
    </w:p>
    <w:p w:rsidR="00597D75" w:rsidRDefault="00597D75" w:rsidP="0062531F">
      <w:pPr>
        <w:spacing w:line="600" w:lineRule="exact"/>
        <w:ind w:firstLineChars="200" w:firstLine="640"/>
        <w:jc w:val="left"/>
        <w:rPr>
          <w:rFonts w:ascii="仿宋_GB2312" w:eastAsia="仿宋_GB2312"/>
          <w:sz w:val="32"/>
          <w:szCs w:val="32"/>
        </w:rPr>
      </w:pPr>
      <w:r>
        <w:rPr>
          <w:rFonts w:ascii="仿宋_GB2312" w:eastAsia="仿宋_GB2312"/>
          <w:sz w:val="32"/>
          <w:szCs w:val="32"/>
        </w:rPr>
        <w:t>1.</w:t>
      </w:r>
      <w:r w:rsidRPr="00D82F38">
        <w:rPr>
          <w:rFonts w:ascii="仿宋_GB2312" w:eastAsia="仿宋_GB2312" w:hint="eastAsia"/>
          <w:sz w:val="32"/>
          <w:szCs w:val="32"/>
        </w:rPr>
        <w:t>申报单位按属地原则进行申报，申报材料报送</w:t>
      </w:r>
      <w:r>
        <w:rPr>
          <w:rFonts w:ascii="仿宋_GB2312" w:eastAsia="仿宋_GB2312" w:hint="eastAsia"/>
          <w:sz w:val="32"/>
          <w:szCs w:val="32"/>
        </w:rPr>
        <w:t>至</w:t>
      </w:r>
      <w:r w:rsidRPr="00D82F38">
        <w:rPr>
          <w:rFonts w:ascii="仿宋_GB2312" w:eastAsia="仿宋_GB2312" w:hint="eastAsia"/>
          <w:sz w:val="32"/>
          <w:szCs w:val="32"/>
        </w:rPr>
        <w:t>所在地经信部门。</w:t>
      </w:r>
      <w:r w:rsidRPr="001131FB">
        <w:rPr>
          <w:rFonts w:ascii="仿宋_GB2312" w:eastAsia="仿宋_GB2312" w:hAnsi="宋体" w:hint="eastAsia"/>
          <w:sz w:val="32"/>
          <w:szCs w:val="32"/>
        </w:rPr>
        <w:t>项目</w:t>
      </w:r>
      <w:r w:rsidRPr="007A34AF">
        <w:rPr>
          <w:rFonts w:ascii="仿宋_GB2312" w:eastAsia="仿宋_GB2312" w:hint="eastAsia"/>
          <w:sz w:val="32"/>
          <w:szCs w:val="32"/>
        </w:rPr>
        <w:t>申报单位应按照通知要求，</w:t>
      </w:r>
      <w:r w:rsidRPr="001131FB">
        <w:rPr>
          <w:rFonts w:ascii="仿宋_GB2312" w:eastAsia="仿宋_GB2312" w:hAnsi="宋体" w:hint="eastAsia"/>
          <w:sz w:val="32"/>
          <w:szCs w:val="32"/>
        </w:rPr>
        <w:t>按要求提供真实准确的申报材料</w:t>
      </w:r>
      <w:r>
        <w:rPr>
          <w:rFonts w:ascii="仿宋_GB2312" w:eastAsia="仿宋_GB2312" w:hAnsi="宋体" w:hint="eastAsia"/>
          <w:sz w:val="32"/>
          <w:szCs w:val="32"/>
        </w:rPr>
        <w:t>，并</w:t>
      </w:r>
      <w:r w:rsidRPr="007A34AF">
        <w:rPr>
          <w:rFonts w:ascii="仿宋_GB2312" w:eastAsia="仿宋_GB2312" w:hint="eastAsia"/>
          <w:sz w:val="32"/>
          <w:szCs w:val="32"/>
        </w:rPr>
        <w:t>形成完整书面上报材料（一式两份，所提供所有复印件材料须注明“与原件相符”，并加盖公章），</w:t>
      </w:r>
      <w:r w:rsidRPr="007A34AF">
        <w:rPr>
          <w:rFonts w:ascii="仿宋_GB2312" w:eastAsia="仿宋_GB2312" w:hint="eastAsia"/>
          <w:sz w:val="32"/>
          <w:szCs w:val="32"/>
        </w:rPr>
        <w:lastRenderedPageBreak/>
        <w:t>电子版光盘（一份）。</w:t>
      </w:r>
    </w:p>
    <w:p w:rsidR="00597D75" w:rsidRPr="00482235" w:rsidRDefault="00597D75" w:rsidP="0062531F">
      <w:pPr>
        <w:topLinePunct/>
        <w:adjustRightInd w:val="0"/>
        <w:snapToGrid w:val="0"/>
        <w:spacing w:line="590" w:lineRule="exact"/>
        <w:ind w:firstLineChars="200" w:firstLine="640"/>
        <w:textAlignment w:val="bottom"/>
        <w:rPr>
          <w:rFonts w:ascii="仿宋_GB2312" w:eastAsia="仿宋_GB2312" w:hAnsi="宋体"/>
          <w:sz w:val="32"/>
          <w:szCs w:val="32"/>
        </w:rPr>
      </w:pPr>
      <w:r>
        <w:rPr>
          <w:rFonts w:ascii="仿宋_GB2312" w:eastAsia="仿宋_GB2312"/>
          <w:sz w:val="32"/>
          <w:szCs w:val="32"/>
        </w:rPr>
        <w:t>2.</w:t>
      </w:r>
      <w:r w:rsidRPr="00563052">
        <w:rPr>
          <w:rFonts w:ascii="仿宋_GB2312" w:eastAsia="仿宋_GB2312" w:hAnsi="宋体" w:hint="eastAsia"/>
          <w:sz w:val="32"/>
          <w:szCs w:val="32"/>
        </w:rPr>
        <w:t>根据中共泉州市委办公室、泉州市人民政府办公室印发《关于加快推进失信被执行人信用监督、警示和惩戒机制建设的实施意见》（泉委办发〔</w:t>
      </w:r>
      <w:r w:rsidRPr="00563052">
        <w:rPr>
          <w:rFonts w:ascii="仿宋_GB2312" w:eastAsia="仿宋_GB2312" w:hAnsi="宋体"/>
          <w:sz w:val="32"/>
          <w:szCs w:val="32"/>
        </w:rPr>
        <w:t>2017</w:t>
      </w:r>
      <w:r w:rsidRPr="00563052">
        <w:rPr>
          <w:rFonts w:ascii="仿宋_GB2312" w:eastAsia="仿宋_GB2312" w:hAnsi="宋体" w:hint="eastAsia"/>
          <w:sz w:val="32"/>
          <w:szCs w:val="32"/>
        </w:rPr>
        <w:t>〕</w:t>
      </w:r>
      <w:r w:rsidRPr="00563052">
        <w:rPr>
          <w:rFonts w:ascii="仿宋_GB2312" w:eastAsia="仿宋_GB2312" w:hAnsi="宋体"/>
          <w:sz w:val="32"/>
          <w:szCs w:val="32"/>
        </w:rPr>
        <w:t>7</w:t>
      </w:r>
      <w:r w:rsidRPr="00563052">
        <w:rPr>
          <w:rFonts w:ascii="仿宋_GB2312" w:eastAsia="仿宋_GB2312" w:hAnsi="宋体" w:hint="eastAsia"/>
          <w:sz w:val="32"/>
          <w:szCs w:val="32"/>
        </w:rPr>
        <w:t>号），</w:t>
      </w:r>
      <w:r w:rsidRPr="00E04ECF">
        <w:rPr>
          <w:rFonts w:ascii="仿宋_GB2312" w:eastAsia="仿宋_GB2312" w:hAnsi="宋体" w:hint="eastAsia"/>
          <w:b/>
          <w:sz w:val="32"/>
          <w:szCs w:val="32"/>
        </w:rPr>
        <w:t>相关单位及其法定代表人、实际控制人、董事、监事、高级管理人员若被列为失信被执行人，不能享受本政策支持，</w:t>
      </w:r>
      <w:r w:rsidRPr="00E04ECF">
        <w:rPr>
          <w:rFonts w:ascii="仿宋_GB2312" w:eastAsia="仿宋_GB2312" w:hAnsi="宋体" w:hint="eastAsia"/>
          <w:sz w:val="32"/>
          <w:szCs w:val="32"/>
        </w:rPr>
        <w:t>所有项目的申报单位需提供工商信息登记表（非企业单位除外，但</w:t>
      </w:r>
      <w:proofErr w:type="gramStart"/>
      <w:r w:rsidRPr="00E04ECF">
        <w:rPr>
          <w:rFonts w:ascii="仿宋_GB2312" w:eastAsia="仿宋_GB2312" w:hAnsi="宋体" w:hint="eastAsia"/>
          <w:sz w:val="32"/>
          <w:szCs w:val="32"/>
        </w:rPr>
        <w:t>需列具体</w:t>
      </w:r>
      <w:proofErr w:type="gramEnd"/>
      <w:r w:rsidRPr="00E04ECF">
        <w:rPr>
          <w:rFonts w:ascii="仿宋_GB2312" w:eastAsia="仿宋_GB2312" w:hAnsi="宋体" w:hint="eastAsia"/>
          <w:sz w:val="32"/>
          <w:szCs w:val="32"/>
        </w:rPr>
        <w:t>名单）及单位法定代表人、实际控制人、董事、监事、高级管理人员名单。</w:t>
      </w:r>
      <w:r>
        <w:rPr>
          <w:rFonts w:ascii="仿宋_GB2312" w:eastAsia="仿宋_GB2312" w:hint="eastAsia"/>
          <w:color w:val="000000"/>
          <w:sz w:val="32"/>
          <w:szCs w:val="32"/>
          <w:shd w:val="clear" w:color="auto" w:fill="FFFFFF"/>
        </w:rPr>
        <w:t>根据《泉州市财政局关于加强涉企财政资金管理的通知》（</w:t>
      </w:r>
      <w:proofErr w:type="gramStart"/>
      <w:r>
        <w:rPr>
          <w:rFonts w:ascii="仿宋_GB2312" w:eastAsia="仿宋_GB2312" w:hint="eastAsia"/>
          <w:color w:val="000000"/>
          <w:sz w:val="32"/>
          <w:szCs w:val="32"/>
          <w:shd w:val="clear" w:color="auto" w:fill="FFFFFF"/>
        </w:rPr>
        <w:t>泉财企</w:t>
      </w:r>
      <w:proofErr w:type="gramEnd"/>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2018</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545</w:t>
      </w:r>
      <w:r>
        <w:rPr>
          <w:rFonts w:ascii="仿宋_GB2312" w:eastAsia="仿宋_GB2312" w:hint="eastAsia"/>
          <w:color w:val="000000"/>
          <w:sz w:val="32"/>
          <w:szCs w:val="32"/>
          <w:shd w:val="clear" w:color="auto" w:fill="FFFFFF"/>
        </w:rPr>
        <w:t>号）精神，</w:t>
      </w:r>
      <w:r w:rsidRPr="00E04ECF">
        <w:rPr>
          <w:rFonts w:ascii="仿宋_GB2312" w:eastAsia="仿宋_GB2312" w:hint="eastAsia"/>
          <w:b/>
          <w:color w:val="000000"/>
          <w:sz w:val="32"/>
          <w:szCs w:val="32"/>
          <w:shd w:val="clear" w:color="auto" w:fill="FFFFFF"/>
        </w:rPr>
        <w:t>涉</w:t>
      </w:r>
      <w:proofErr w:type="gramStart"/>
      <w:r w:rsidRPr="00E04ECF">
        <w:rPr>
          <w:rFonts w:ascii="仿宋_GB2312" w:eastAsia="仿宋_GB2312" w:hint="eastAsia"/>
          <w:b/>
          <w:color w:val="000000"/>
          <w:sz w:val="32"/>
          <w:szCs w:val="32"/>
          <w:shd w:val="clear" w:color="auto" w:fill="FFFFFF"/>
        </w:rPr>
        <w:t>黑涉恶企业</w:t>
      </w:r>
      <w:proofErr w:type="gramEnd"/>
      <w:r w:rsidRPr="00E04ECF">
        <w:rPr>
          <w:rFonts w:ascii="仿宋_GB2312" w:eastAsia="仿宋_GB2312" w:hAnsi="宋体" w:hint="eastAsia"/>
          <w:b/>
          <w:sz w:val="32"/>
          <w:szCs w:val="32"/>
        </w:rPr>
        <w:t>不能享受本政策支持</w:t>
      </w:r>
      <w:r>
        <w:rPr>
          <w:rFonts w:ascii="仿宋_GB2312" w:eastAsia="仿宋_GB2312" w:hint="eastAsia"/>
          <w:color w:val="000000"/>
          <w:sz w:val="32"/>
          <w:szCs w:val="32"/>
          <w:shd w:val="clear" w:color="auto" w:fill="FFFFFF"/>
        </w:rPr>
        <w:t>。申报单位</w:t>
      </w:r>
      <w:proofErr w:type="gramStart"/>
      <w:r>
        <w:rPr>
          <w:rFonts w:ascii="仿宋_GB2312" w:eastAsia="仿宋_GB2312" w:hint="eastAsia"/>
          <w:color w:val="000000"/>
          <w:sz w:val="32"/>
          <w:szCs w:val="32"/>
          <w:shd w:val="clear" w:color="auto" w:fill="FFFFFF"/>
        </w:rPr>
        <w:t>需承诺无</w:t>
      </w:r>
      <w:proofErr w:type="gramEnd"/>
      <w:r>
        <w:rPr>
          <w:rFonts w:ascii="仿宋_GB2312" w:eastAsia="仿宋_GB2312" w:hint="eastAsia"/>
          <w:color w:val="000000"/>
          <w:sz w:val="32"/>
          <w:szCs w:val="32"/>
          <w:shd w:val="clear" w:color="auto" w:fill="FFFFFF"/>
        </w:rPr>
        <w:t>以上行为，并按照附件</w:t>
      </w:r>
      <w:r>
        <w:rPr>
          <w:rFonts w:ascii="仿宋_GB2312" w:eastAsia="仿宋_GB2312"/>
          <w:color w:val="000000"/>
          <w:sz w:val="32"/>
          <w:szCs w:val="32"/>
          <w:shd w:val="clear" w:color="auto" w:fill="FFFFFF"/>
        </w:rPr>
        <w:t>2</w:t>
      </w:r>
      <w:r>
        <w:rPr>
          <w:rFonts w:ascii="仿宋_GB2312" w:eastAsia="仿宋_GB2312" w:hint="eastAsia"/>
          <w:color w:val="000000"/>
          <w:sz w:val="32"/>
          <w:szCs w:val="32"/>
          <w:shd w:val="clear" w:color="auto" w:fill="FFFFFF"/>
        </w:rPr>
        <w:t>要求填写</w:t>
      </w:r>
      <w:r w:rsidRPr="00D33775">
        <w:rPr>
          <w:rFonts w:ascii="仿宋_GB2312" w:eastAsia="仿宋_GB2312" w:hAnsi="仿宋" w:hint="eastAsia"/>
          <w:sz w:val="32"/>
          <w:szCs w:val="32"/>
        </w:rPr>
        <w:t>无失信被执行人员</w:t>
      </w:r>
      <w:r>
        <w:rPr>
          <w:rFonts w:ascii="仿宋_GB2312" w:eastAsia="仿宋_GB2312" w:hAnsi="仿宋" w:hint="eastAsia"/>
          <w:sz w:val="32"/>
          <w:szCs w:val="32"/>
        </w:rPr>
        <w:t>、</w:t>
      </w:r>
      <w:r w:rsidRPr="00D33775">
        <w:rPr>
          <w:rFonts w:ascii="仿宋_GB2312" w:eastAsia="仿宋_GB2312" w:hAnsi="仿宋" w:hint="eastAsia"/>
          <w:sz w:val="32"/>
          <w:szCs w:val="32"/>
        </w:rPr>
        <w:t>无涉</w:t>
      </w:r>
      <w:proofErr w:type="gramStart"/>
      <w:r w:rsidRPr="00D33775">
        <w:rPr>
          <w:rFonts w:ascii="仿宋_GB2312" w:eastAsia="仿宋_GB2312" w:hAnsi="仿宋" w:hint="eastAsia"/>
          <w:sz w:val="32"/>
          <w:szCs w:val="32"/>
        </w:rPr>
        <w:t>黑涉恶</w:t>
      </w:r>
      <w:r w:rsidRPr="00482235">
        <w:rPr>
          <w:rFonts w:ascii="仿宋_GB2312" w:eastAsia="仿宋_GB2312" w:hAnsi="宋体" w:hint="eastAsia"/>
          <w:sz w:val="32"/>
          <w:szCs w:val="32"/>
        </w:rPr>
        <w:t>承诺</w:t>
      </w:r>
      <w:proofErr w:type="gramEnd"/>
      <w:r w:rsidRPr="00482235">
        <w:rPr>
          <w:rFonts w:ascii="仿宋_GB2312" w:eastAsia="仿宋_GB2312" w:hAnsi="宋体" w:hint="eastAsia"/>
          <w:sz w:val="32"/>
          <w:szCs w:val="32"/>
        </w:rPr>
        <w:t>书。</w:t>
      </w:r>
    </w:p>
    <w:p w:rsidR="00597D75" w:rsidRPr="00BB4C79" w:rsidRDefault="00597D75" w:rsidP="0062531F">
      <w:pPr>
        <w:topLinePunct/>
        <w:adjustRightInd w:val="0"/>
        <w:snapToGrid w:val="0"/>
        <w:spacing w:line="590" w:lineRule="exact"/>
        <w:ind w:firstLineChars="200" w:firstLine="640"/>
        <w:textAlignment w:val="bottom"/>
        <w:rPr>
          <w:rFonts w:ascii="黑体" w:eastAsia="黑体" w:hAnsi="宋体"/>
          <w:sz w:val="32"/>
          <w:szCs w:val="32"/>
        </w:rPr>
      </w:pPr>
      <w:r>
        <w:rPr>
          <w:rFonts w:ascii="黑体" w:eastAsia="黑体" w:hAnsi="宋体" w:hint="eastAsia"/>
          <w:sz w:val="32"/>
          <w:szCs w:val="32"/>
        </w:rPr>
        <w:t>四</w:t>
      </w:r>
      <w:r w:rsidRPr="00BB4C79">
        <w:rPr>
          <w:rFonts w:ascii="黑体" w:eastAsia="黑体" w:hAnsi="宋体" w:hint="eastAsia"/>
          <w:sz w:val="32"/>
          <w:szCs w:val="32"/>
        </w:rPr>
        <w:t>、</w:t>
      </w:r>
      <w:r>
        <w:rPr>
          <w:rFonts w:ascii="黑体" w:eastAsia="黑体" w:hAnsi="宋体" w:hint="eastAsia"/>
          <w:sz w:val="32"/>
          <w:szCs w:val="32"/>
        </w:rPr>
        <w:t>申报</w:t>
      </w:r>
      <w:r w:rsidRPr="00BB4C79">
        <w:rPr>
          <w:rFonts w:ascii="黑体" w:eastAsia="黑体" w:hAnsi="宋体" w:hint="eastAsia"/>
          <w:sz w:val="32"/>
          <w:szCs w:val="32"/>
        </w:rPr>
        <w:t>工作要求</w:t>
      </w:r>
    </w:p>
    <w:p w:rsidR="00597D75" w:rsidRDefault="00597D75" w:rsidP="0062531F">
      <w:pPr>
        <w:spacing w:line="600" w:lineRule="exact"/>
        <w:ind w:firstLineChars="200" w:firstLine="640"/>
        <w:jc w:val="left"/>
        <w:rPr>
          <w:rFonts w:ascii="仿宋_GB2312" w:eastAsia="仿宋_GB2312"/>
          <w:color w:val="000000"/>
          <w:sz w:val="32"/>
          <w:szCs w:val="32"/>
          <w:shd w:val="clear" w:color="auto" w:fill="FFFFFF"/>
        </w:rPr>
      </w:pPr>
      <w:r>
        <w:rPr>
          <w:rFonts w:ascii="仿宋_GB2312" w:eastAsia="仿宋_GB2312" w:hAnsi="宋体"/>
          <w:sz w:val="32"/>
          <w:szCs w:val="32"/>
        </w:rPr>
        <w:t>1.</w:t>
      </w:r>
      <w:r>
        <w:rPr>
          <w:rFonts w:ascii="仿宋_GB2312" w:eastAsia="仿宋_GB2312" w:hint="eastAsia"/>
          <w:color w:val="000000"/>
          <w:sz w:val="32"/>
          <w:szCs w:val="32"/>
          <w:shd w:val="clear" w:color="auto" w:fill="FFFFFF"/>
        </w:rPr>
        <w:t>根据《泉州市财政局关于加强涉企财政资金管理的通知》（</w:t>
      </w:r>
      <w:proofErr w:type="gramStart"/>
      <w:r>
        <w:rPr>
          <w:rFonts w:ascii="仿宋_GB2312" w:eastAsia="仿宋_GB2312" w:hint="eastAsia"/>
          <w:color w:val="000000"/>
          <w:sz w:val="32"/>
          <w:szCs w:val="32"/>
          <w:shd w:val="clear" w:color="auto" w:fill="FFFFFF"/>
        </w:rPr>
        <w:t>泉财企</w:t>
      </w:r>
      <w:proofErr w:type="gramEnd"/>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2018</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545</w:t>
      </w:r>
      <w:r>
        <w:rPr>
          <w:rFonts w:ascii="仿宋_GB2312" w:eastAsia="仿宋_GB2312" w:hint="eastAsia"/>
          <w:color w:val="000000"/>
          <w:sz w:val="32"/>
          <w:szCs w:val="32"/>
          <w:shd w:val="clear" w:color="auto" w:fill="FFFFFF"/>
        </w:rPr>
        <w:t>号）精神，县级经信部门在审核推荐中，应将涉</w:t>
      </w:r>
      <w:proofErr w:type="gramStart"/>
      <w:r>
        <w:rPr>
          <w:rFonts w:ascii="仿宋_GB2312" w:eastAsia="仿宋_GB2312" w:hint="eastAsia"/>
          <w:color w:val="000000"/>
          <w:sz w:val="32"/>
          <w:szCs w:val="32"/>
          <w:shd w:val="clear" w:color="auto" w:fill="FFFFFF"/>
        </w:rPr>
        <w:t>黑涉恶企业</w:t>
      </w:r>
      <w:proofErr w:type="gramEnd"/>
      <w:r>
        <w:rPr>
          <w:rFonts w:ascii="仿宋_GB2312" w:eastAsia="仿宋_GB2312" w:hint="eastAsia"/>
          <w:color w:val="000000"/>
          <w:sz w:val="32"/>
          <w:szCs w:val="32"/>
          <w:shd w:val="clear" w:color="auto" w:fill="FFFFFF"/>
        </w:rPr>
        <w:t>排除在外。</w:t>
      </w:r>
    </w:p>
    <w:p w:rsidR="00597D75" w:rsidRDefault="00597D75" w:rsidP="0062531F">
      <w:pPr>
        <w:spacing w:line="600" w:lineRule="exact"/>
        <w:ind w:firstLineChars="200" w:firstLine="640"/>
        <w:jc w:val="left"/>
        <w:rPr>
          <w:rFonts w:ascii="仿宋_GB2312" w:eastAsia="仿宋_GB2312"/>
          <w:sz w:val="32"/>
          <w:szCs w:val="32"/>
        </w:rPr>
      </w:pPr>
      <w:r>
        <w:rPr>
          <w:rFonts w:ascii="仿宋_GB2312" w:eastAsia="仿宋_GB2312"/>
          <w:color w:val="000000"/>
          <w:sz w:val="32"/>
          <w:szCs w:val="32"/>
          <w:shd w:val="clear" w:color="auto" w:fill="FFFFFF"/>
        </w:rPr>
        <w:t>2.</w:t>
      </w:r>
      <w:r>
        <w:rPr>
          <w:rFonts w:ascii="仿宋_GB2312" w:eastAsia="仿宋_GB2312" w:hint="eastAsia"/>
          <w:sz w:val="32"/>
          <w:szCs w:val="32"/>
        </w:rPr>
        <w:t>申报项目由</w:t>
      </w:r>
      <w:r w:rsidRPr="007A34AF">
        <w:rPr>
          <w:rFonts w:ascii="仿宋_GB2312" w:eastAsia="仿宋_GB2312" w:hint="eastAsia"/>
          <w:sz w:val="32"/>
          <w:szCs w:val="32"/>
        </w:rPr>
        <w:t>所在地县级经信部门审核</w:t>
      </w:r>
      <w:r>
        <w:rPr>
          <w:rFonts w:ascii="仿宋_GB2312" w:eastAsia="仿宋_GB2312" w:hint="eastAsia"/>
          <w:sz w:val="32"/>
          <w:szCs w:val="32"/>
        </w:rPr>
        <w:t>并</w:t>
      </w:r>
      <w:r w:rsidRPr="007A34AF">
        <w:rPr>
          <w:rFonts w:ascii="仿宋_GB2312" w:eastAsia="仿宋_GB2312" w:hint="eastAsia"/>
          <w:sz w:val="32"/>
          <w:szCs w:val="32"/>
        </w:rPr>
        <w:t>行文推荐上报至市经信委</w:t>
      </w:r>
      <w:r>
        <w:rPr>
          <w:rFonts w:ascii="仿宋_GB2312" w:eastAsia="仿宋_GB2312" w:hint="eastAsia"/>
          <w:sz w:val="32"/>
          <w:szCs w:val="32"/>
        </w:rPr>
        <w:t>，</w:t>
      </w:r>
      <w:r w:rsidRPr="007A34AF">
        <w:rPr>
          <w:rFonts w:ascii="仿宋_GB2312" w:eastAsia="仿宋_GB2312" w:hint="eastAsia"/>
          <w:sz w:val="32"/>
          <w:szCs w:val="32"/>
        </w:rPr>
        <w:t>申报截止时间为</w:t>
      </w:r>
      <w:smartTag w:uri="urn:schemas-microsoft-com:office:smarttags" w:element="chsdate">
        <w:smartTagPr>
          <w:attr w:name="Year" w:val="2018"/>
          <w:attr w:name="Month" w:val="10"/>
          <w:attr w:name="Day" w:val="31"/>
          <w:attr w:name="IsLunarDate" w:val="False"/>
          <w:attr w:name="IsROCDate" w:val="False"/>
        </w:smartTagPr>
        <w:r w:rsidRPr="007A34AF">
          <w:rPr>
            <w:rFonts w:ascii="仿宋_GB2312" w:eastAsia="仿宋_GB2312"/>
            <w:sz w:val="32"/>
            <w:szCs w:val="32"/>
          </w:rPr>
          <w:t>201</w:t>
        </w:r>
        <w:r>
          <w:rPr>
            <w:rFonts w:ascii="仿宋_GB2312" w:eastAsia="仿宋_GB2312"/>
            <w:sz w:val="32"/>
            <w:szCs w:val="32"/>
          </w:rPr>
          <w:t>8</w:t>
        </w:r>
        <w:r w:rsidRPr="007A34AF">
          <w:rPr>
            <w:rFonts w:ascii="仿宋_GB2312" w:eastAsia="仿宋_GB2312" w:hint="eastAsia"/>
            <w:sz w:val="32"/>
            <w:szCs w:val="32"/>
          </w:rPr>
          <w:t>年</w:t>
        </w:r>
        <w:r>
          <w:rPr>
            <w:rFonts w:ascii="仿宋_GB2312" w:eastAsia="仿宋_GB2312"/>
            <w:sz w:val="32"/>
            <w:szCs w:val="32"/>
          </w:rPr>
          <w:t>10</w:t>
        </w:r>
        <w:r w:rsidRPr="007A34AF">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，逾期不予受理。</w:t>
      </w:r>
    </w:p>
    <w:p w:rsidR="00597D75" w:rsidRPr="00914F9C" w:rsidRDefault="00597D75" w:rsidP="0062531F">
      <w:pPr>
        <w:spacing w:line="600" w:lineRule="exact"/>
        <w:ind w:firstLineChars="200" w:firstLine="640"/>
        <w:jc w:val="left"/>
        <w:rPr>
          <w:rFonts w:ascii="仿宋_GB2312" w:eastAsia="仿宋_GB2312" w:hAnsi="宋体"/>
          <w:b/>
          <w:sz w:val="32"/>
          <w:szCs w:val="32"/>
        </w:rPr>
      </w:pPr>
      <w:r>
        <w:rPr>
          <w:rFonts w:ascii="仿宋_GB2312" w:eastAsia="仿宋_GB2312"/>
          <w:sz w:val="32"/>
          <w:szCs w:val="32"/>
        </w:rPr>
        <w:t>3.</w:t>
      </w:r>
      <w:r>
        <w:rPr>
          <w:rFonts w:ascii="仿宋_GB2312" w:eastAsia="仿宋_GB2312" w:hint="eastAsia"/>
          <w:sz w:val="32"/>
          <w:szCs w:val="32"/>
        </w:rPr>
        <w:t>根据</w:t>
      </w:r>
      <w:r>
        <w:rPr>
          <w:rFonts w:ascii="仿宋_GB2312" w:eastAsia="仿宋_GB2312" w:hint="eastAsia"/>
          <w:color w:val="000000"/>
          <w:sz w:val="32"/>
          <w:szCs w:val="32"/>
          <w:shd w:val="clear" w:color="auto" w:fill="FFFFFF"/>
        </w:rPr>
        <w:t>《</w:t>
      </w:r>
      <w:r w:rsidRPr="0089302D">
        <w:rPr>
          <w:rFonts w:ascii="仿宋_GB2312" w:eastAsia="仿宋_GB2312" w:hint="eastAsia"/>
          <w:color w:val="000000"/>
          <w:sz w:val="32"/>
          <w:szCs w:val="32"/>
          <w:shd w:val="clear" w:color="auto" w:fill="FFFFFF"/>
        </w:rPr>
        <w:t>泉州市人民政府办公室</w:t>
      </w:r>
      <w:r>
        <w:rPr>
          <w:rFonts w:ascii="仿宋_GB2312" w:eastAsia="仿宋_GB2312" w:hint="eastAsia"/>
          <w:color w:val="000000"/>
          <w:sz w:val="32"/>
          <w:szCs w:val="32"/>
          <w:shd w:val="clear" w:color="auto" w:fill="FFFFFF"/>
        </w:rPr>
        <w:t>关于进一步推动智能制造推进智能装备和“数控一代”产品应用快速发展的实施意见》（泉政办〔</w:t>
      </w:r>
      <w:r>
        <w:rPr>
          <w:rFonts w:ascii="仿宋_GB2312" w:eastAsia="仿宋_GB2312"/>
          <w:color w:val="000000"/>
          <w:sz w:val="32"/>
          <w:szCs w:val="32"/>
          <w:shd w:val="clear" w:color="auto" w:fill="FFFFFF"/>
        </w:rPr>
        <w:t>2018</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 xml:space="preserve">69 </w:t>
      </w:r>
      <w:r>
        <w:rPr>
          <w:rFonts w:ascii="仿宋_GB2312" w:eastAsia="仿宋_GB2312" w:hint="eastAsia"/>
          <w:color w:val="000000"/>
          <w:sz w:val="32"/>
          <w:szCs w:val="32"/>
          <w:shd w:val="clear" w:color="auto" w:fill="FFFFFF"/>
        </w:rPr>
        <w:t>号）的工作部署，至</w:t>
      </w:r>
      <w:r>
        <w:rPr>
          <w:rFonts w:ascii="仿宋_GB2312" w:eastAsia="仿宋_GB2312"/>
          <w:color w:val="000000"/>
          <w:sz w:val="32"/>
          <w:szCs w:val="32"/>
          <w:shd w:val="clear" w:color="auto" w:fill="FFFFFF"/>
        </w:rPr>
        <w:t>2020</w:t>
      </w:r>
      <w:r>
        <w:rPr>
          <w:rFonts w:ascii="仿宋_GB2312" w:eastAsia="仿宋_GB2312" w:hint="eastAsia"/>
          <w:color w:val="000000"/>
          <w:sz w:val="32"/>
          <w:szCs w:val="32"/>
          <w:shd w:val="clear" w:color="auto" w:fill="FFFFFF"/>
        </w:rPr>
        <w:t>年，培育</w:t>
      </w:r>
      <w:r>
        <w:rPr>
          <w:rFonts w:ascii="仿宋_GB2312" w:eastAsia="仿宋_GB2312"/>
          <w:color w:val="000000"/>
          <w:sz w:val="32"/>
          <w:szCs w:val="32"/>
          <w:shd w:val="clear" w:color="auto" w:fill="FFFFFF"/>
        </w:rPr>
        <w:t>150</w:t>
      </w:r>
      <w:r>
        <w:rPr>
          <w:rFonts w:ascii="仿宋_GB2312" w:eastAsia="仿宋_GB2312" w:hint="eastAsia"/>
          <w:color w:val="000000"/>
          <w:sz w:val="32"/>
          <w:szCs w:val="32"/>
          <w:shd w:val="clear" w:color="auto" w:fill="FFFFFF"/>
        </w:rPr>
        <w:t>个以上市级数字化车间，各县（市、区）要根据各自</w:t>
      </w:r>
      <w:r>
        <w:rPr>
          <w:rFonts w:ascii="仿宋_GB2312" w:eastAsia="仿宋_GB2312" w:hint="eastAsia"/>
          <w:color w:val="000000"/>
          <w:sz w:val="32"/>
          <w:szCs w:val="32"/>
          <w:shd w:val="clear" w:color="auto" w:fill="FFFFFF"/>
        </w:rPr>
        <w:lastRenderedPageBreak/>
        <w:t>的目标任务，</w:t>
      </w:r>
      <w:r>
        <w:rPr>
          <w:rFonts w:ascii="仿宋_GB2312" w:eastAsia="仿宋_GB2312" w:hint="eastAsia"/>
          <w:sz w:val="32"/>
          <w:szCs w:val="32"/>
        </w:rPr>
        <w:t>积极推进本地区数字化车间建设，指导有条件的企业申报市级数字化车间认定，市级将按照有关政策对认定的市级数字化车间予以奖励。</w:t>
      </w:r>
    </w:p>
    <w:p w:rsidR="00597D75" w:rsidRPr="00D82F38" w:rsidRDefault="00597D75" w:rsidP="0062531F">
      <w:pPr>
        <w:spacing w:line="590" w:lineRule="exact"/>
        <w:ind w:firstLineChars="200" w:firstLine="640"/>
        <w:rPr>
          <w:rFonts w:ascii="黑体" w:eastAsia="黑体"/>
          <w:sz w:val="32"/>
          <w:szCs w:val="32"/>
        </w:rPr>
      </w:pPr>
      <w:r>
        <w:rPr>
          <w:rFonts w:ascii="黑体" w:eastAsia="黑体" w:hAnsi="宋体" w:hint="eastAsia"/>
          <w:sz w:val="32"/>
          <w:szCs w:val="32"/>
        </w:rPr>
        <w:t>六</w:t>
      </w:r>
      <w:r w:rsidRPr="00D82F38">
        <w:rPr>
          <w:rFonts w:ascii="黑体" w:eastAsia="黑体" w:hAnsi="宋体" w:hint="eastAsia"/>
          <w:sz w:val="32"/>
          <w:szCs w:val="32"/>
        </w:rPr>
        <w:t>、联系人及联</w:t>
      </w:r>
      <w:r w:rsidRPr="00D82F38">
        <w:rPr>
          <w:rFonts w:ascii="黑体" w:eastAsia="黑体" w:hint="eastAsia"/>
          <w:sz w:val="32"/>
          <w:szCs w:val="32"/>
        </w:rPr>
        <w:t>系方式</w:t>
      </w:r>
    </w:p>
    <w:p w:rsidR="00597D75" w:rsidRPr="00E20391" w:rsidRDefault="00597D75" w:rsidP="0062531F">
      <w:pPr>
        <w:spacing w:line="590" w:lineRule="exact"/>
        <w:ind w:firstLineChars="200" w:firstLine="640"/>
        <w:rPr>
          <w:rFonts w:ascii="仿宋_GB2312" w:eastAsia="仿宋_GB2312" w:hAnsi="宋体"/>
          <w:sz w:val="32"/>
          <w:szCs w:val="32"/>
        </w:rPr>
      </w:pPr>
      <w:r w:rsidRPr="00E20391">
        <w:rPr>
          <w:rFonts w:ascii="仿宋_GB2312" w:eastAsia="仿宋_GB2312" w:hAnsi="宋体" w:hint="eastAsia"/>
          <w:sz w:val="32"/>
          <w:szCs w:val="32"/>
        </w:rPr>
        <w:t>装备与电子工业科</w:t>
      </w:r>
      <w:r>
        <w:rPr>
          <w:rFonts w:ascii="仿宋_GB2312" w:eastAsia="仿宋_GB2312" w:hAnsi="宋体"/>
          <w:sz w:val="32"/>
          <w:szCs w:val="32"/>
        </w:rPr>
        <w:t xml:space="preserve"> </w:t>
      </w:r>
      <w:r w:rsidRPr="00E20391">
        <w:rPr>
          <w:rFonts w:ascii="仿宋_GB2312" w:eastAsia="仿宋_GB2312" w:hAnsi="宋体" w:hint="eastAsia"/>
          <w:sz w:val="32"/>
          <w:szCs w:val="32"/>
        </w:rPr>
        <w:t>陈默涵，电话：</w:t>
      </w:r>
      <w:r w:rsidRPr="00E20391">
        <w:rPr>
          <w:rFonts w:ascii="仿宋_GB2312" w:eastAsia="仿宋_GB2312" w:hAnsi="宋体"/>
          <w:sz w:val="32"/>
          <w:szCs w:val="32"/>
        </w:rPr>
        <w:t xml:space="preserve">22385189 </w:t>
      </w:r>
    </w:p>
    <w:p w:rsidR="00597D75" w:rsidRDefault="00597D75" w:rsidP="0062531F">
      <w:pPr>
        <w:topLinePunct/>
        <w:adjustRightInd w:val="0"/>
        <w:snapToGrid w:val="0"/>
        <w:spacing w:line="590" w:lineRule="exact"/>
        <w:ind w:firstLineChars="200" w:firstLine="640"/>
        <w:textAlignment w:val="bottom"/>
        <w:rPr>
          <w:rFonts w:ascii="仿宋_GB2312" w:eastAsia="仿宋_GB2312" w:hAnsi="宋体"/>
          <w:sz w:val="32"/>
          <w:szCs w:val="32"/>
        </w:rPr>
      </w:pPr>
    </w:p>
    <w:p w:rsidR="00597D75" w:rsidRDefault="00597D75" w:rsidP="004A146B">
      <w:pPr>
        <w:topLinePunct/>
        <w:adjustRightInd w:val="0"/>
        <w:snapToGrid w:val="0"/>
        <w:spacing w:line="590" w:lineRule="exact"/>
        <w:ind w:firstLine="630"/>
        <w:textAlignment w:val="bottom"/>
        <w:rPr>
          <w:rFonts w:ascii="仿宋_GB2312" w:eastAsia="仿宋_GB2312" w:hAnsi="仿宋"/>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仿宋" w:hint="eastAsia"/>
          <w:sz w:val="32"/>
          <w:szCs w:val="32"/>
        </w:rPr>
        <w:t>泉州市数字化车间认定申报相关材料</w:t>
      </w:r>
    </w:p>
    <w:p w:rsidR="00597D75" w:rsidRPr="004A146B" w:rsidRDefault="00597D75" w:rsidP="004A146B">
      <w:pPr>
        <w:topLinePunct/>
        <w:adjustRightInd w:val="0"/>
        <w:snapToGrid w:val="0"/>
        <w:spacing w:line="590" w:lineRule="exact"/>
        <w:ind w:firstLine="630"/>
        <w:textAlignment w:val="bottom"/>
        <w:rPr>
          <w:rFonts w:ascii="仿宋_GB2312" w:eastAsia="仿宋_GB2312" w:hAnsi="宋体"/>
          <w:sz w:val="32"/>
          <w:szCs w:val="32"/>
        </w:rPr>
      </w:pPr>
      <w:r>
        <w:rPr>
          <w:rFonts w:ascii="仿宋_GB2312" w:eastAsia="仿宋_GB2312" w:hAnsi="仿宋"/>
          <w:sz w:val="32"/>
          <w:szCs w:val="32"/>
        </w:rPr>
        <w:t xml:space="preserve">      2.</w:t>
      </w:r>
      <w:r w:rsidRPr="00D33775">
        <w:rPr>
          <w:rFonts w:ascii="仿宋_GB2312" w:eastAsia="仿宋_GB2312" w:hAnsi="仿宋" w:hint="eastAsia"/>
          <w:sz w:val="32"/>
          <w:szCs w:val="32"/>
        </w:rPr>
        <w:t>无失信被执行人员</w:t>
      </w:r>
      <w:r>
        <w:rPr>
          <w:rFonts w:ascii="仿宋_GB2312" w:eastAsia="仿宋_GB2312" w:hAnsi="仿宋" w:hint="eastAsia"/>
          <w:sz w:val="32"/>
          <w:szCs w:val="32"/>
        </w:rPr>
        <w:t>、</w:t>
      </w:r>
      <w:r w:rsidRPr="00D33775">
        <w:rPr>
          <w:rFonts w:ascii="仿宋_GB2312" w:eastAsia="仿宋_GB2312" w:hAnsi="仿宋" w:hint="eastAsia"/>
          <w:sz w:val="32"/>
          <w:szCs w:val="32"/>
        </w:rPr>
        <w:t>无涉</w:t>
      </w:r>
      <w:proofErr w:type="gramStart"/>
      <w:r w:rsidRPr="00D33775">
        <w:rPr>
          <w:rFonts w:ascii="仿宋_GB2312" w:eastAsia="仿宋_GB2312" w:hAnsi="仿宋" w:hint="eastAsia"/>
          <w:sz w:val="32"/>
          <w:szCs w:val="32"/>
        </w:rPr>
        <w:t>黑涉恶承诺</w:t>
      </w:r>
      <w:proofErr w:type="gramEnd"/>
      <w:r w:rsidRPr="00D33775">
        <w:rPr>
          <w:rFonts w:ascii="仿宋_GB2312" w:eastAsia="仿宋_GB2312" w:hAnsi="仿宋" w:hint="eastAsia"/>
          <w:sz w:val="32"/>
          <w:szCs w:val="32"/>
        </w:rPr>
        <w:t>书</w:t>
      </w:r>
    </w:p>
    <w:p w:rsidR="00597D75" w:rsidRDefault="00597D75" w:rsidP="00D82F38">
      <w:pPr>
        <w:topLinePunct/>
        <w:adjustRightInd w:val="0"/>
        <w:snapToGrid w:val="0"/>
        <w:spacing w:line="590" w:lineRule="exact"/>
        <w:textAlignment w:val="bottom"/>
        <w:rPr>
          <w:rFonts w:ascii="仿宋_GB2312" w:eastAsia="仿宋_GB2312" w:hAnsi="宋体"/>
          <w:sz w:val="32"/>
          <w:szCs w:val="32"/>
        </w:rPr>
      </w:pPr>
    </w:p>
    <w:p w:rsidR="00597D75" w:rsidRDefault="00597D75" w:rsidP="00D82F38">
      <w:pPr>
        <w:topLinePunct/>
        <w:adjustRightInd w:val="0"/>
        <w:snapToGrid w:val="0"/>
        <w:spacing w:line="590" w:lineRule="exact"/>
        <w:textAlignment w:val="bottom"/>
        <w:rPr>
          <w:rFonts w:ascii="仿宋_GB2312" w:eastAsia="仿宋_GB2312" w:hAnsi="宋体"/>
          <w:sz w:val="32"/>
          <w:szCs w:val="32"/>
        </w:rPr>
      </w:pPr>
    </w:p>
    <w:p w:rsidR="00597D75" w:rsidRDefault="00597D75" w:rsidP="00A6285E">
      <w:pPr>
        <w:wordWrap w:val="0"/>
        <w:topLinePunct/>
        <w:adjustRightInd w:val="0"/>
        <w:snapToGrid w:val="0"/>
        <w:spacing w:line="590" w:lineRule="exact"/>
        <w:jc w:val="right"/>
        <w:textAlignment w:val="bottom"/>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泉州市经济和信息化委员会</w:t>
      </w:r>
      <w:r>
        <w:rPr>
          <w:rFonts w:ascii="仿宋_GB2312" w:eastAsia="仿宋_GB2312" w:hAnsi="宋体"/>
          <w:sz w:val="32"/>
          <w:szCs w:val="32"/>
        </w:rPr>
        <w:t xml:space="preserve">   </w:t>
      </w:r>
    </w:p>
    <w:p w:rsidR="00597D75" w:rsidRDefault="00597D75" w:rsidP="00A6285E">
      <w:pPr>
        <w:wordWrap w:val="0"/>
        <w:topLinePunct/>
        <w:adjustRightInd w:val="0"/>
        <w:snapToGrid w:val="0"/>
        <w:spacing w:line="590" w:lineRule="exact"/>
        <w:jc w:val="right"/>
        <w:textAlignment w:val="bottom"/>
        <w:rPr>
          <w:rFonts w:ascii="仿宋_GB2312" w:eastAsia="仿宋_GB2312" w:hAnsi="宋体"/>
          <w:sz w:val="32"/>
          <w:szCs w:val="32"/>
        </w:rPr>
      </w:pPr>
      <w:smartTag w:uri="urn:schemas-microsoft-com:office:smarttags" w:element="chsdate">
        <w:smartTagPr>
          <w:attr w:name="Year" w:val="2018"/>
          <w:attr w:name="Month" w:val="9"/>
          <w:attr w:name="Day" w:val="28"/>
          <w:attr w:name="IsLunarDate" w:val="False"/>
          <w:attr w:name="IsROCDate" w:val="False"/>
        </w:smartTagP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28</w:t>
        </w:r>
        <w:r>
          <w:rPr>
            <w:rFonts w:ascii="仿宋_GB2312" w:eastAsia="仿宋_GB2312" w:hAnsi="宋体" w:hint="eastAsia"/>
            <w:sz w:val="32"/>
            <w:szCs w:val="32"/>
          </w:rPr>
          <w:t>日</w:t>
        </w:r>
      </w:smartTag>
      <w:r>
        <w:rPr>
          <w:rFonts w:ascii="仿宋_GB2312" w:eastAsia="仿宋_GB2312" w:hAnsi="宋体"/>
          <w:sz w:val="32"/>
          <w:szCs w:val="32"/>
        </w:rPr>
        <w:t xml:space="preserve">      </w:t>
      </w: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Default="00597D75" w:rsidP="0062531F">
      <w:pPr>
        <w:topLinePunct/>
        <w:adjustRightInd w:val="0"/>
        <w:snapToGrid w:val="0"/>
        <w:spacing w:line="600" w:lineRule="exact"/>
        <w:ind w:firstLineChars="2000" w:firstLine="6400"/>
        <w:textAlignment w:val="bottom"/>
        <w:rPr>
          <w:rFonts w:ascii="仿宋_GB2312" w:eastAsia="仿宋_GB2312" w:hAnsi="宋体"/>
          <w:sz w:val="32"/>
          <w:szCs w:val="32"/>
        </w:rPr>
      </w:pPr>
    </w:p>
    <w:p w:rsidR="00597D75" w:rsidRPr="0089125E" w:rsidRDefault="00597D75" w:rsidP="0089125E">
      <w:pPr>
        <w:topLinePunct/>
        <w:adjustRightInd w:val="0"/>
        <w:snapToGrid w:val="0"/>
        <w:spacing w:line="600" w:lineRule="exact"/>
        <w:textAlignment w:val="bottom"/>
        <w:rPr>
          <w:rFonts w:ascii="仿宋_GB2312" w:eastAsia="仿宋_GB2312" w:hAnsi="宋体"/>
          <w:sz w:val="28"/>
          <w:szCs w:val="28"/>
        </w:rPr>
      </w:pPr>
      <w:r w:rsidRPr="0089125E">
        <w:rPr>
          <w:rFonts w:ascii="仿宋_GB2312" w:eastAsia="仿宋_GB2312" w:hAnsi="宋体" w:hint="eastAsia"/>
          <w:sz w:val="28"/>
          <w:szCs w:val="28"/>
        </w:rPr>
        <w:t>抄送</w:t>
      </w:r>
      <w:r>
        <w:rPr>
          <w:rFonts w:ascii="仿宋_GB2312" w:eastAsia="仿宋_GB2312" w:hAnsi="宋体" w:hint="eastAsia"/>
          <w:sz w:val="28"/>
          <w:szCs w:val="28"/>
        </w:rPr>
        <w:t>：市财政局</w:t>
      </w:r>
    </w:p>
    <w:p w:rsidR="00597D75" w:rsidRDefault="00605673" w:rsidP="00D33775">
      <w:pPr>
        <w:widowControl/>
        <w:jc w:val="left"/>
        <w:rPr>
          <w:rFonts w:ascii="黑体" w:eastAsia="黑体"/>
          <w:sz w:val="32"/>
          <w:szCs w:val="32"/>
        </w:rPr>
      </w:pPr>
      <w:r w:rsidRPr="00605673">
        <w:rPr>
          <w:noProof/>
        </w:rPr>
        <w:pict>
          <v:line id="_x0000_s1026" style="position:absolute;z-index:1" from="0,.75pt" to="433.5pt,.75pt" strokeweight=".25pt"/>
        </w:pict>
      </w:r>
      <w:r w:rsidRPr="00605673">
        <w:rPr>
          <w:noProof/>
        </w:rPr>
        <w:pict>
          <v:line id="_x0000_s1027" style="position:absolute;z-index:3" from="0,-25.5pt" to="433.5pt,-25.5pt" strokeweight=".25pt"/>
        </w:pict>
      </w:r>
      <w:r w:rsidRPr="00605673">
        <w:rPr>
          <w:noProof/>
        </w:rPr>
        <w:pict>
          <v:line id="_x0000_s1028" style="position:absolute;z-index:2" from="0,30.6pt" to="433.5pt,30.6pt" strokeweight=".25pt"/>
        </w:pict>
      </w:r>
      <w:r w:rsidR="00597D75">
        <w:rPr>
          <w:rFonts w:ascii="仿宋_GB2312" w:eastAsia="仿宋_GB2312" w:hint="eastAsia"/>
          <w:sz w:val="28"/>
          <w:szCs w:val="28"/>
        </w:rPr>
        <w:t>泉州市经济和信息化委员会办公室</w:t>
      </w:r>
      <w:r w:rsidR="00597D75">
        <w:rPr>
          <w:rFonts w:ascii="仿宋_GB2312" w:eastAsia="仿宋_GB2312"/>
          <w:sz w:val="28"/>
          <w:szCs w:val="28"/>
        </w:rPr>
        <w:t xml:space="preserve">          </w:t>
      </w:r>
      <w:smartTag w:uri="urn:schemas-microsoft-com:office:smarttags" w:element="chsdate">
        <w:smartTagPr>
          <w:attr w:name="Year" w:val="2018"/>
          <w:attr w:name="Month" w:val="9"/>
          <w:attr w:name="Day" w:val="28"/>
          <w:attr w:name="IsLunarDate" w:val="False"/>
          <w:attr w:name="IsROCDate" w:val="False"/>
        </w:smartTagPr>
        <w:r w:rsidR="00597D75">
          <w:rPr>
            <w:rFonts w:ascii="仿宋_GB2312" w:eastAsia="仿宋_GB2312"/>
            <w:sz w:val="28"/>
            <w:szCs w:val="28"/>
          </w:rPr>
          <w:t>2018</w:t>
        </w:r>
        <w:r w:rsidR="00597D75">
          <w:rPr>
            <w:rFonts w:ascii="仿宋_GB2312" w:eastAsia="仿宋_GB2312" w:hint="eastAsia"/>
            <w:sz w:val="28"/>
            <w:szCs w:val="28"/>
          </w:rPr>
          <w:t>年</w:t>
        </w:r>
        <w:r w:rsidR="00597D75">
          <w:rPr>
            <w:rFonts w:ascii="仿宋_GB2312" w:eastAsia="仿宋_GB2312"/>
            <w:sz w:val="28"/>
            <w:szCs w:val="28"/>
          </w:rPr>
          <w:t>9</w:t>
        </w:r>
        <w:r w:rsidR="00597D75">
          <w:rPr>
            <w:rFonts w:ascii="仿宋_GB2312" w:eastAsia="仿宋_GB2312" w:hint="eastAsia"/>
            <w:sz w:val="28"/>
            <w:szCs w:val="28"/>
          </w:rPr>
          <w:t>月</w:t>
        </w:r>
        <w:r w:rsidR="00597D75">
          <w:rPr>
            <w:rFonts w:ascii="仿宋_GB2312" w:eastAsia="仿宋_GB2312"/>
            <w:sz w:val="28"/>
            <w:szCs w:val="28"/>
          </w:rPr>
          <w:t>28</w:t>
        </w:r>
        <w:r w:rsidR="00597D75">
          <w:rPr>
            <w:rFonts w:ascii="仿宋_GB2312" w:eastAsia="仿宋_GB2312" w:hint="eastAsia"/>
            <w:sz w:val="28"/>
            <w:szCs w:val="28"/>
          </w:rPr>
          <w:t>日</w:t>
        </w:r>
      </w:smartTag>
      <w:r w:rsidR="00597D75">
        <w:rPr>
          <w:rFonts w:ascii="仿宋_GB2312" w:eastAsia="仿宋_GB2312" w:hint="eastAsia"/>
          <w:sz w:val="28"/>
          <w:szCs w:val="28"/>
        </w:rPr>
        <w:t>印发</w:t>
      </w:r>
    </w:p>
    <w:p w:rsidR="00597D75" w:rsidRPr="00BB4C79" w:rsidRDefault="00597D75">
      <w:pPr>
        <w:rPr>
          <w:rFonts w:ascii="黑体" w:eastAsia="黑体"/>
          <w:sz w:val="32"/>
          <w:szCs w:val="32"/>
        </w:rPr>
      </w:pPr>
      <w:r w:rsidRPr="00BB4C79">
        <w:rPr>
          <w:rFonts w:ascii="黑体" w:eastAsia="黑体" w:hint="eastAsia"/>
          <w:sz w:val="32"/>
          <w:szCs w:val="32"/>
        </w:rPr>
        <w:lastRenderedPageBreak/>
        <w:t>附件</w:t>
      </w:r>
      <w:r>
        <w:rPr>
          <w:rFonts w:ascii="黑体" w:eastAsia="黑体"/>
          <w:sz w:val="32"/>
          <w:szCs w:val="32"/>
        </w:rPr>
        <w:t>1</w:t>
      </w:r>
    </w:p>
    <w:p w:rsidR="00597D75" w:rsidRPr="00BB4C79" w:rsidRDefault="00597D75" w:rsidP="00BB4C79">
      <w:pPr>
        <w:jc w:val="center"/>
        <w:rPr>
          <w:rFonts w:ascii="方正小标宋简体" w:eastAsia="方正小标宋简体"/>
          <w:sz w:val="36"/>
          <w:szCs w:val="36"/>
        </w:rPr>
      </w:pPr>
      <w:r w:rsidRPr="00BB4C79">
        <w:rPr>
          <w:rFonts w:ascii="方正小标宋简体" w:eastAsia="方正小标宋简体" w:hAnsi="仿宋" w:hint="eastAsia"/>
          <w:sz w:val="36"/>
          <w:szCs w:val="36"/>
        </w:rPr>
        <w:t>泉州市数字化车间认定</w:t>
      </w:r>
      <w:r>
        <w:rPr>
          <w:rFonts w:ascii="方正小标宋简体" w:eastAsia="方正小标宋简体" w:hAnsi="仿宋" w:hint="eastAsia"/>
          <w:sz w:val="36"/>
          <w:szCs w:val="36"/>
        </w:rPr>
        <w:t>申报</w:t>
      </w:r>
      <w:r w:rsidRPr="00BB4C79">
        <w:rPr>
          <w:rFonts w:ascii="方正小标宋简体" w:eastAsia="方正小标宋简体" w:hAnsi="仿宋" w:hint="eastAsia"/>
          <w:sz w:val="36"/>
          <w:szCs w:val="36"/>
        </w:rPr>
        <w:t>相关材料</w:t>
      </w:r>
    </w:p>
    <w:p w:rsidR="00597D75" w:rsidRPr="00BB4C79" w:rsidRDefault="00597D75" w:rsidP="004A146B">
      <w:pPr>
        <w:autoSpaceDN w:val="0"/>
        <w:rPr>
          <w:rFonts w:ascii="黑体" w:eastAsia="黑体" w:hAnsi="宋体"/>
          <w:w w:val="80"/>
          <w:sz w:val="36"/>
          <w:szCs w:val="36"/>
        </w:rPr>
      </w:pPr>
      <w:r w:rsidRPr="00BB4C79">
        <w:rPr>
          <w:rFonts w:ascii="黑体" w:eastAsia="黑体" w:hAnsi="宋体" w:hint="eastAsia"/>
          <w:w w:val="80"/>
          <w:sz w:val="36"/>
          <w:szCs w:val="36"/>
        </w:rPr>
        <w:t>一、泉州市数字化车间认定申报表</w:t>
      </w: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288"/>
        <w:gridCol w:w="1559"/>
        <w:gridCol w:w="992"/>
        <w:gridCol w:w="851"/>
        <w:gridCol w:w="283"/>
        <w:gridCol w:w="16"/>
        <w:gridCol w:w="893"/>
        <w:gridCol w:w="1076"/>
        <w:gridCol w:w="1336"/>
      </w:tblGrid>
      <w:tr w:rsidR="00597D75" w:rsidRPr="00D926A3" w:rsidTr="00243527">
        <w:trPr>
          <w:cantSplit/>
          <w:trHeight w:val="454"/>
          <w:jc w:val="center"/>
        </w:trPr>
        <w:tc>
          <w:tcPr>
            <w:tcW w:w="576" w:type="dxa"/>
            <w:vMerge w:val="restart"/>
            <w:vAlign w:val="center"/>
          </w:tcPr>
          <w:p w:rsidR="00597D75" w:rsidRPr="00D926A3" w:rsidRDefault="00597D75" w:rsidP="00243527">
            <w:pPr>
              <w:jc w:val="center"/>
              <w:rPr>
                <w:rFonts w:ascii="宋体"/>
                <w:sz w:val="24"/>
              </w:rPr>
            </w:pPr>
            <w:r w:rsidRPr="00D926A3">
              <w:rPr>
                <w:rFonts w:ascii="宋体" w:hAnsi="宋体" w:hint="eastAsia"/>
                <w:sz w:val="24"/>
              </w:rPr>
              <w:t>申</w:t>
            </w:r>
          </w:p>
          <w:p w:rsidR="00597D75" w:rsidRPr="00D926A3" w:rsidRDefault="00597D75" w:rsidP="00243527">
            <w:pPr>
              <w:jc w:val="center"/>
              <w:rPr>
                <w:rFonts w:ascii="宋体"/>
                <w:sz w:val="24"/>
              </w:rPr>
            </w:pPr>
            <w:r w:rsidRPr="00D926A3">
              <w:rPr>
                <w:rFonts w:ascii="宋体" w:hAnsi="宋体" w:hint="eastAsia"/>
                <w:sz w:val="24"/>
              </w:rPr>
              <w:t>报</w:t>
            </w:r>
          </w:p>
          <w:p w:rsidR="00597D75" w:rsidRPr="00D926A3" w:rsidRDefault="00597D75" w:rsidP="00243527">
            <w:pPr>
              <w:jc w:val="center"/>
              <w:rPr>
                <w:rFonts w:ascii="宋体"/>
                <w:sz w:val="24"/>
              </w:rPr>
            </w:pPr>
            <w:r w:rsidRPr="00D926A3">
              <w:rPr>
                <w:rFonts w:ascii="宋体" w:hAnsi="宋体" w:hint="eastAsia"/>
                <w:sz w:val="24"/>
              </w:rPr>
              <w:t>单</w:t>
            </w:r>
          </w:p>
          <w:p w:rsidR="00597D75" w:rsidRPr="00D926A3" w:rsidRDefault="00597D75" w:rsidP="00243527">
            <w:pPr>
              <w:jc w:val="center"/>
              <w:rPr>
                <w:rFonts w:ascii="宋体"/>
                <w:sz w:val="24"/>
              </w:rPr>
            </w:pPr>
            <w:r w:rsidRPr="00D926A3">
              <w:rPr>
                <w:rFonts w:ascii="宋体" w:hAnsi="宋体" w:hint="eastAsia"/>
                <w:sz w:val="24"/>
              </w:rPr>
              <w:t>位</w:t>
            </w:r>
          </w:p>
          <w:p w:rsidR="00597D75" w:rsidRPr="00D926A3" w:rsidRDefault="00597D75" w:rsidP="00243527">
            <w:pPr>
              <w:jc w:val="center"/>
              <w:rPr>
                <w:rFonts w:ascii="宋体"/>
                <w:sz w:val="24"/>
              </w:rPr>
            </w:pPr>
            <w:r w:rsidRPr="00D926A3">
              <w:rPr>
                <w:rFonts w:ascii="宋体" w:hAnsi="宋体" w:hint="eastAsia"/>
                <w:sz w:val="24"/>
              </w:rPr>
              <w:t>基</w:t>
            </w:r>
          </w:p>
          <w:p w:rsidR="00597D75" w:rsidRPr="00D926A3" w:rsidRDefault="00597D75" w:rsidP="00243527">
            <w:pPr>
              <w:jc w:val="center"/>
              <w:rPr>
                <w:rFonts w:ascii="宋体"/>
                <w:sz w:val="24"/>
              </w:rPr>
            </w:pPr>
            <w:r w:rsidRPr="00D926A3">
              <w:rPr>
                <w:rFonts w:ascii="宋体" w:hAnsi="宋体" w:hint="eastAsia"/>
                <w:sz w:val="24"/>
              </w:rPr>
              <w:t>本</w:t>
            </w:r>
          </w:p>
          <w:p w:rsidR="00597D75" w:rsidRPr="00D926A3" w:rsidRDefault="00597D75" w:rsidP="00243527">
            <w:pPr>
              <w:jc w:val="center"/>
              <w:rPr>
                <w:rFonts w:ascii="宋体"/>
                <w:sz w:val="24"/>
              </w:rPr>
            </w:pPr>
            <w:r w:rsidRPr="00D926A3">
              <w:rPr>
                <w:rFonts w:ascii="宋体" w:hAnsi="宋体" w:hint="eastAsia"/>
                <w:sz w:val="24"/>
              </w:rPr>
              <w:t>情</w:t>
            </w:r>
          </w:p>
          <w:p w:rsidR="00597D75" w:rsidRPr="00D926A3" w:rsidRDefault="00597D75" w:rsidP="00243527">
            <w:pPr>
              <w:jc w:val="center"/>
              <w:rPr>
                <w:rFonts w:ascii="宋体"/>
                <w:sz w:val="24"/>
              </w:rPr>
            </w:pPr>
            <w:proofErr w:type="gramStart"/>
            <w:r w:rsidRPr="00D926A3">
              <w:rPr>
                <w:rFonts w:ascii="宋体" w:hAnsi="宋体" w:hint="eastAsia"/>
                <w:sz w:val="24"/>
              </w:rPr>
              <w:t>况</w:t>
            </w:r>
            <w:proofErr w:type="gramEnd"/>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单位名称（盖章）</w:t>
            </w:r>
          </w:p>
        </w:tc>
        <w:tc>
          <w:tcPr>
            <w:tcW w:w="7006" w:type="dxa"/>
            <w:gridSpan w:val="8"/>
            <w:vAlign w:val="center"/>
          </w:tcPr>
          <w:p w:rsidR="00597D75" w:rsidRPr="00D926A3" w:rsidRDefault="00597D75" w:rsidP="00243527">
            <w:pPr>
              <w:jc w:val="center"/>
              <w:rPr>
                <w:rFonts w:ascii="宋体"/>
                <w:kern w:val="0"/>
                <w:sz w:val="24"/>
              </w:rPr>
            </w:pPr>
          </w:p>
        </w:tc>
      </w:tr>
      <w:tr w:rsidR="00597D75" w:rsidRPr="00D926A3" w:rsidTr="00243527">
        <w:trPr>
          <w:cantSplit/>
          <w:trHeight w:val="454"/>
          <w:jc w:val="center"/>
        </w:trPr>
        <w:tc>
          <w:tcPr>
            <w:tcW w:w="576" w:type="dxa"/>
            <w:vMerge/>
            <w:vAlign w:val="center"/>
          </w:tcPr>
          <w:p w:rsidR="00597D75" w:rsidRPr="00D926A3" w:rsidRDefault="00597D75" w:rsidP="00243527">
            <w:pPr>
              <w:widowControl/>
              <w:jc w:val="left"/>
              <w:rPr>
                <w:rFonts w:ascii="宋体"/>
                <w:sz w:val="24"/>
              </w:rPr>
            </w:pPr>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法人代表</w:t>
            </w:r>
          </w:p>
        </w:tc>
        <w:tc>
          <w:tcPr>
            <w:tcW w:w="1559" w:type="dxa"/>
            <w:tcBorders>
              <w:right w:val="single" w:sz="4" w:space="0" w:color="auto"/>
            </w:tcBorders>
            <w:vAlign w:val="center"/>
          </w:tcPr>
          <w:p w:rsidR="00597D75" w:rsidRPr="00D926A3" w:rsidRDefault="00597D75" w:rsidP="00243527">
            <w:pPr>
              <w:jc w:val="center"/>
              <w:rPr>
                <w:rFonts w:ascii="宋体"/>
                <w:kern w:val="0"/>
                <w:sz w:val="24"/>
              </w:rPr>
            </w:pPr>
          </w:p>
        </w:tc>
        <w:tc>
          <w:tcPr>
            <w:tcW w:w="3035" w:type="dxa"/>
            <w:gridSpan w:val="5"/>
            <w:tcBorders>
              <w:left w:val="single" w:sz="4" w:space="0" w:color="auto"/>
              <w:right w:val="single" w:sz="4" w:space="0" w:color="auto"/>
            </w:tcBorders>
            <w:vAlign w:val="center"/>
          </w:tcPr>
          <w:p w:rsidR="00597D75" w:rsidRPr="00D926A3" w:rsidRDefault="00597D75" w:rsidP="00243527">
            <w:pPr>
              <w:jc w:val="center"/>
              <w:rPr>
                <w:rFonts w:ascii="宋体"/>
                <w:kern w:val="0"/>
                <w:sz w:val="24"/>
              </w:rPr>
            </w:pPr>
            <w:r>
              <w:rPr>
                <w:rFonts w:ascii="宋体" w:hAnsi="宋体" w:hint="eastAsia"/>
                <w:kern w:val="0"/>
                <w:sz w:val="24"/>
              </w:rPr>
              <w:t>统一社会信用代码</w:t>
            </w:r>
          </w:p>
        </w:tc>
        <w:tc>
          <w:tcPr>
            <w:tcW w:w="2412" w:type="dxa"/>
            <w:gridSpan w:val="2"/>
            <w:tcBorders>
              <w:left w:val="single" w:sz="4" w:space="0" w:color="auto"/>
            </w:tcBorders>
            <w:vAlign w:val="center"/>
          </w:tcPr>
          <w:p w:rsidR="00597D75" w:rsidRPr="00D926A3" w:rsidRDefault="00597D75" w:rsidP="00243527">
            <w:pPr>
              <w:jc w:val="center"/>
              <w:rPr>
                <w:rFonts w:ascii="宋体"/>
                <w:kern w:val="0"/>
                <w:sz w:val="24"/>
              </w:rPr>
            </w:pPr>
          </w:p>
        </w:tc>
      </w:tr>
      <w:tr w:rsidR="00597D75" w:rsidRPr="00D926A3" w:rsidTr="00243527">
        <w:trPr>
          <w:cantSplit/>
          <w:trHeight w:val="454"/>
          <w:jc w:val="center"/>
        </w:trPr>
        <w:tc>
          <w:tcPr>
            <w:tcW w:w="576" w:type="dxa"/>
            <w:vMerge/>
            <w:vAlign w:val="center"/>
          </w:tcPr>
          <w:p w:rsidR="00597D75" w:rsidRPr="00D926A3" w:rsidRDefault="00597D75" w:rsidP="00243527">
            <w:pPr>
              <w:widowControl/>
              <w:jc w:val="left"/>
              <w:rPr>
                <w:rFonts w:ascii="宋体"/>
                <w:sz w:val="24"/>
              </w:rPr>
            </w:pPr>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注册日期</w:t>
            </w:r>
          </w:p>
        </w:tc>
        <w:tc>
          <w:tcPr>
            <w:tcW w:w="1559" w:type="dxa"/>
            <w:vAlign w:val="center"/>
          </w:tcPr>
          <w:p w:rsidR="00597D75" w:rsidRPr="00D926A3" w:rsidRDefault="00597D75" w:rsidP="00243527">
            <w:pPr>
              <w:jc w:val="center"/>
              <w:rPr>
                <w:rFonts w:ascii="宋体"/>
                <w:kern w:val="0"/>
                <w:sz w:val="24"/>
              </w:rPr>
            </w:pPr>
          </w:p>
        </w:tc>
        <w:tc>
          <w:tcPr>
            <w:tcW w:w="1843" w:type="dxa"/>
            <w:gridSpan w:val="2"/>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注册地址</w:t>
            </w:r>
          </w:p>
        </w:tc>
        <w:tc>
          <w:tcPr>
            <w:tcW w:w="3604" w:type="dxa"/>
            <w:gridSpan w:val="5"/>
            <w:vAlign w:val="center"/>
          </w:tcPr>
          <w:p w:rsidR="00597D75" w:rsidRPr="00D926A3" w:rsidRDefault="00597D75" w:rsidP="00243527">
            <w:pPr>
              <w:jc w:val="center"/>
              <w:rPr>
                <w:rFonts w:ascii="宋体"/>
                <w:kern w:val="0"/>
                <w:sz w:val="24"/>
              </w:rPr>
            </w:pPr>
          </w:p>
        </w:tc>
      </w:tr>
      <w:tr w:rsidR="00597D75" w:rsidRPr="00D926A3" w:rsidTr="00243527">
        <w:trPr>
          <w:cantSplit/>
          <w:trHeight w:val="454"/>
          <w:jc w:val="center"/>
        </w:trPr>
        <w:tc>
          <w:tcPr>
            <w:tcW w:w="576" w:type="dxa"/>
            <w:vMerge/>
            <w:vAlign w:val="center"/>
          </w:tcPr>
          <w:p w:rsidR="00597D75" w:rsidRPr="00D926A3" w:rsidRDefault="00597D75" w:rsidP="00243527">
            <w:pPr>
              <w:widowControl/>
              <w:jc w:val="left"/>
              <w:rPr>
                <w:rFonts w:ascii="宋体"/>
                <w:sz w:val="24"/>
              </w:rPr>
            </w:pPr>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项目联系人</w:t>
            </w:r>
          </w:p>
        </w:tc>
        <w:tc>
          <w:tcPr>
            <w:tcW w:w="1559" w:type="dxa"/>
            <w:tcBorders>
              <w:top w:val="single" w:sz="4" w:space="0" w:color="auto"/>
            </w:tcBorders>
            <w:vAlign w:val="center"/>
          </w:tcPr>
          <w:p w:rsidR="00597D75" w:rsidRPr="00D926A3" w:rsidRDefault="00597D75" w:rsidP="0062531F">
            <w:pPr>
              <w:ind w:leftChars="28" w:left="59"/>
              <w:jc w:val="center"/>
              <w:rPr>
                <w:rFonts w:ascii="宋体"/>
                <w:sz w:val="24"/>
              </w:rPr>
            </w:pPr>
          </w:p>
        </w:tc>
        <w:tc>
          <w:tcPr>
            <w:tcW w:w="1843" w:type="dxa"/>
            <w:gridSpan w:val="2"/>
            <w:vAlign w:val="center"/>
          </w:tcPr>
          <w:p w:rsidR="00597D75" w:rsidRPr="00D926A3" w:rsidRDefault="00597D75" w:rsidP="00243527">
            <w:pPr>
              <w:jc w:val="center"/>
              <w:rPr>
                <w:rFonts w:ascii="宋体" w:cs="宋体"/>
                <w:kern w:val="0"/>
                <w:sz w:val="24"/>
              </w:rPr>
            </w:pPr>
            <w:r w:rsidRPr="00D926A3">
              <w:rPr>
                <w:rFonts w:ascii="宋体" w:hAnsi="宋体" w:hint="eastAsia"/>
                <w:kern w:val="0"/>
                <w:sz w:val="24"/>
              </w:rPr>
              <w:t>手机号码</w:t>
            </w:r>
          </w:p>
        </w:tc>
        <w:tc>
          <w:tcPr>
            <w:tcW w:w="3604" w:type="dxa"/>
            <w:gridSpan w:val="5"/>
            <w:vAlign w:val="center"/>
          </w:tcPr>
          <w:p w:rsidR="00597D75" w:rsidRPr="00D926A3" w:rsidRDefault="00597D75" w:rsidP="00243527">
            <w:pPr>
              <w:jc w:val="center"/>
              <w:rPr>
                <w:rFonts w:ascii="宋体"/>
                <w:kern w:val="0"/>
                <w:sz w:val="24"/>
              </w:rPr>
            </w:pPr>
          </w:p>
        </w:tc>
      </w:tr>
      <w:tr w:rsidR="00597D75" w:rsidRPr="00D926A3" w:rsidTr="00243527">
        <w:trPr>
          <w:cantSplit/>
          <w:trHeight w:val="454"/>
          <w:jc w:val="center"/>
        </w:trPr>
        <w:tc>
          <w:tcPr>
            <w:tcW w:w="576" w:type="dxa"/>
            <w:vMerge/>
            <w:vAlign w:val="center"/>
          </w:tcPr>
          <w:p w:rsidR="00597D75" w:rsidRPr="00D926A3" w:rsidRDefault="00597D75" w:rsidP="00243527">
            <w:pPr>
              <w:widowControl/>
              <w:jc w:val="left"/>
              <w:rPr>
                <w:rFonts w:ascii="宋体"/>
                <w:sz w:val="24"/>
              </w:rPr>
            </w:pPr>
          </w:p>
        </w:tc>
        <w:tc>
          <w:tcPr>
            <w:tcW w:w="2288" w:type="dxa"/>
            <w:vAlign w:val="center"/>
          </w:tcPr>
          <w:p w:rsidR="00597D75" w:rsidRPr="00D926A3" w:rsidRDefault="00597D75" w:rsidP="00243527">
            <w:pPr>
              <w:jc w:val="center"/>
              <w:rPr>
                <w:rFonts w:ascii="宋体"/>
                <w:kern w:val="0"/>
                <w:sz w:val="24"/>
              </w:rPr>
            </w:pPr>
            <w:r>
              <w:rPr>
                <w:rFonts w:ascii="宋体" w:hAnsi="宋体" w:hint="eastAsia"/>
                <w:kern w:val="0"/>
                <w:sz w:val="24"/>
              </w:rPr>
              <w:t>固定</w:t>
            </w:r>
            <w:r w:rsidRPr="00D926A3">
              <w:rPr>
                <w:rFonts w:ascii="宋体" w:hAnsi="宋体" w:hint="eastAsia"/>
                <w:kern w:val="0"/>
                <w:sz w:val="24"/>
              </w:rPr>
              <w:t>电话</w:t>
            </w:r>
          </w:p>
        </w:tc>
        <w:tc>
          <w:tcPr>
            <w:tcW w:w="1559" w:type="dxa"/>
            <w:tcBorders>
              <w:top w:val="single" w:sz="4" w:space="0" w:color="auto"/>
            </w:tcBorders>
            <w:vAlign w:val="center"/>
          </w:tcPr>
          <w:p w:rsidR="00597D75" w:rsidRPr="00D926A3" w:rsidRDefault="00597D75" w:rsidP="00243527">
            <w:pPr>
              <w:jc w:val="center"/>
              <w:rPr>
                <w:rFonts w:ascii="宋体"/>
                <w:kern w:val="0"/>
                <w:sz w:val="24"/>
              </w:rPr>
            </w:pPr>
          </w:p>
        </w:tc>
        <w:tc>
          <w:tcPr>
            <w:tcW w:w="1843" w:type="dxa"/>
            <w:gridSpan w:val="2"/>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电子邮箱</w:t>
            </w:r>
          </w:p>
        </w:tc>
        <w:tc>
          <w:tcPr>
            <w:tcW w:w="3604" w:type="dxa"/>
            <w:gridSpan w:val="5"/>
            <w:vAlign w:val="center"/>
          </w:tcPr>
          <w:p w:rsidR="00597D75" w:rsidRPr="00D926A3" w:rsidRDefault="00597D75" w:rsidP="00243527">
            <w:pPr>
              <w:jc w:val="center"/>
              <w:rPr>
                <w:rFonts w:ascii="宋体"/>
                <w:kern w:val="0"/>
                <w:sz w:val="24"/>
              </w:rPr>
            </w:pPr>
          </w:p>
        </w:tc>
      </w:tr>
      <w:tr w:rsidR="00597D75" w:rsidRPr="00D926A3" w:rsidTr="00243527">
        <w:trPr>
          <w:cantSplit/>
          <w:trHeight w:val="454"/>
          <w:jc w:val="center"/>
        </w:trPr>
        <w:tc>
          <w:tcPr>
            <w:tcW w:w="576" w:type="dxa"/>
            <w:vMerge/>
            <w:vAlign w:val="center"/>
          </w:tcPr>
          <w:p w:rsidR="00597D75" w:rsidRPr="00D926A3" w:rsidRDefault="00597D75" w:rsidP="00243527">
            <w:pPr>
              <w:widowControl/>
              <w:jc w:val="left"/>
              <w:rPr>
                <w:rFonts w:ascii="宋体"/>
                <w:sz w:val="24"/>
              </w:rPr>
            </w:pPr>
          </w:p>
        </w:tc>
        <w:tc>
          <w:tcPr>
            <w:tcW w:w="2288" w:type="dxa"/>
            <w:vMerge w:val="restart"/>
            <w:tcBorders>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截至上年末</w:t>
            </w:r>
          </w:p>
          <w:p w:rsidR="00597D75" w:rsidRPr="00D926A3" w:rsidRDefault="00597D75" w:rsidP="00243527">
            <w:pPr>
              <w:jc w:val="center"/>
              <w:rPr>
                <w:rFonts w:ascii="宋体"/>
                <w:kern w:val="0"/>
                <w:sz w:val="24"/>
              </w:rPr>
            </w:pPr>
            <w:r w:rsidRPr="00D926A3">
              <w:rPr>
                <w:rFonts w:ascii="宋体" w:hAnsi="宋体" w:hint="eastAsia"/>
                <w:kern w:val="0"/>
                <w:sz w:val="24"/>
              </w:rPr>
              <w:t>基本情况</w:t>
            </w:r>
          </w:p>
        </w:tc>
        <w:tc>
          <w:tcPr>
            <w:tcW w:w="2551" w:type="dxa"/>
            <w:gridSpan w:val="2"/>
            <w:tcBorders>
              <w:left w:val="single" w:sz="4" w:space="0" w:color="auto"/>
              <w:bottom w:val="single" w:sz="4" w:space="0" w:color="auto"/>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职工人数（人）</w:t>
            </w:r>
          </w:p>
        </w:tc>
        <w:tc>
          <w:tcPr>
            <w:tcW w:w="1150" w:type="dxa"/>
            <w:gridSpan w:val="3"/>
            <w:tcBorders>
              <w:left w:val="single" w:sz="4" w:space="0" w:color="auto"/>
              <w:bottom w:val="single" w:sz="4" w:space="0" w:color="auto"/>
              <w:right w:val="single" w:sz="4" w:space="0" w:color="auto"/>
            </w:tcBorders>
            <w:vAlign w:val="center"/>
          </w:tcPr>
          <w:p w:rsidR="00597D75" w:rsidRPr="00D926A3" w:rsidRDefault="00597D75" w:rsidP="00243527">
            <w:pPr>
              <w:jc w:val="right"/>
              <w:rPr>
                <w:rFonts w:ascii="宋体" w:hAnsi="宋体"/>
                <w:kern w:val="0"/>
                <w:sz w:val="24"/>
              </w:rPr>
            </w:pPr>
            <w:r w:rsidRPr="00D926A3">
              <w:rPr>
                <w:rFonts w:ascii="宋体" w:hAnsi="宋体"/>
                <w:kern w:val="0"/>
                <w:sz w:val="24"/>
              </w:rPr>
              <w:t xml:space="preserve">         </w:t>
            </w:r>
          </w:p>
        </w:tc>
        <w:tc>
          <w:tcPr>
            <w:tcW w:w="1969" w:type="dxa"/>
            <w:gridSpan w:val="2"/>
            <w:tcBorders>
              <w:left w:val="single" w:sz="4" w:space="0" w:color="auto"/>
              <w:bottom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研发人员（人）</w:t>
            </w:r>
          </w:p>
        </w:tc>
        <w:tc>
          <w:tcPr>
            <w:tcW w:w="1336" w:type="dxa"/>
            <w:tcBorders>
              <w:left w:val="single" w:sz="4" w:space="0" w:color="auto"/>
              <w:bottom w:val="single" w:sz="4" w:space="0" w:color="auto"/>
            </w:tcBorders>
            <w:vAlign w:val="center"/>
          </w:tcPr>
          <w:p w:rsidR="00597D75" w:rsidRPr="00D926A3" w:rsidRDefault="00597D75" w:rsidP="00243527">
            <w:pPr>
              <w:jc w:val="right"/>
              <w:rPr>
                <w:rFonts w:ascii="宋体" w:hAnsi="宋体"/>
                <w:kern w:val="0"/>
                <w:sz w:val="24"/>
              </w:rPr>
            </w:pPr>
            <w:r w:rsidRPr="00D926A3">
              <w:rPr>
                <w:rFonts w:ascii="宋体" w:hAnsi="宋体"/>
                <w:kern w:val="0"/>
                <w:sz w:val="24"/>
              </w:rPr>
              <w:t xml:space="preserve"> </w:t>
            </w:r>
          </w:p>
        </w:tc>
      </w:tr>
      <w:tr w:rsidR="00597D75" w:rsidRPr="00D926A3" w:rsidTr="00243527">
        <w:trPr>
          <w:cantSplit/>
          <w:trHeight w:val="454"/>
          <w:jc w:val="center"/>
        </w:trPr>
        <w:tc>
          <w:tcPr>
            <w:tcW w:w="576" w:type="dxa"/>
            <w:vMerge/>
            <w:vAlign w:val="center"/>
          </w:tcPr>
          <w:p w:rsidR="00597D75" w:rsidRPr="00D926A3" w:rsidRDefault="00597D75" w:rsidP="00243527">
            <w:pPr>
              <w:widowControl/>
              <w:jc w:val="left"/>
              <w:rPr>
                <w:rFonts w:ascii="宋体"/>
                <w:sz w:val="24"/>
              </w:rPr>
            </w:pPr>
          </w:p>
        </w:tc>
        <w:tc>
          <w:tcPr>
            <w:tcW w:w="2288" w:type="dxa"/>
            <w:vMerge/>
            <w:tcBorders>
              <w:right w:val="single" w:sz="4" w:space="0" w:color="auto"/>
            </w:tcBorders>
            <w:vAlign w:val="center"/>
          </w:tcPr>
          <w:p w:rsidR="00597D75" w:rsidRPr="00D926A3" w:rsidRDefault="00597D75" w:rsidP="00243527">
            <w:pPr>
              <w:widowControl/>
              <w:jc w:val="left"/>
              <w:rPr>
                <w:rFonts w:ascii="宋体"/>
                <w:kern w:val="0"/>
                <w:sz w:val="24"/>
              </w:rPr>
            </w:pPr>
          </w:p>
        </w:tc>
        <w:tc>
          <w:tcPr>
            <w:tcW w:w="2551" w:type="dxa"/>
            <w:gridSpan w:val="2"/>
            <w:tcBorders>
              <w:left w:val="single" w:sz="4" w:space="0" w:color="auto"/>
              <w:bottom w:val="single" w:sz="4" w:space="0" w:color="auto"/>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中高级职称人数（人）</w:t>
            </w:r>
          </w:p>
        </w:tc>
        <w:tc>
          <w:tcPr>
            <w:tcW w:w="1150" w:type="dxa"/>
            <w:gridSpan w:val="3"/>
            <w:tcBorders>
              <w:left w:val="single" w:sz="4" w:space="0" w:color="auto"/>
              <w:bottom w:val="single" w:sz="4" w:space="0" w:color="auto"/>
              <w:right w:val="single" w:sz="4" w:space="0" w:color="auto"/>
            </w:tcBorders>
            <w:vAlign w:val="center"/>
          </w:tcPr>
          <w:p w:rsidR="00597D75" w:rsidRPr="00D926A3" w:rsidRDefault="00597D75" w:rsidP="00243527">
            <w:pPr>
              <w:jc w:val="right"/>
              <w:rPr>
                <w:rFonts w:ascii="宋体"/>
                <w:kern w:val="0"/>
                <w:sz w:val="24"/>
              </w:rPr>
            </w:pPr>
          </w:p>
        </w:tc>
        <w:tc>
          <w:tcPr>
            <w:tcW w:w="1969" w:type="dxa"/>
            <w:gridSpan w:val="2"/>
            <w:tcBorders>
              <w:left w:val="single" w:sz="4" w:space="0" w:color="auto"/>
              <w:bottom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销售收入（万元）</w:t>
            </w:r>
          </w:p>
        </w:tc>
        <w:tc>
          <w:tcPr>
            <w:tcW w:w="1336" w:type="dxa"/>
            <w:tcBorders>
              <w:left w:val="single" w:sz="4" w:space="0" w:color="auto"/>
              <w:bottom w:val="single" w:sz="4" w:space="0" w:color="auto"/>
            </w:tcBorders>
            <w:vAlign w:val="center"/>
          </w:tcPr>
          <w:p w:rsidR="00597D75" w:rsidRPr="00D926A3" w:rsidRDefault="00597D75" w:rsidP="00243527">
            <w:pPr>
              <w:jc w:val="right"/>
              <w:rPr>
                <w:rFonts w:ascii="宋体"/>
                <w:kern w:val="0"/>
                <w:sz w:val="24"/>
              </w:rPr>
            </w:pPr>
          </w:p>
        </w:tc>
      </w:tr>
      <w:tr w:rsidR="00597D75" w:rsidRPr="00D926A3" w:rsidTr="00243527">
        <w:trPr>
          <w:cantSplit/>
          <w:trHeight w:val="454"/>
          <w:jc w:val="center"/>
        </w:trPr>
        <w:tc>
          <w:tcPr>
            <w:tcW w:w="576" w:type="dxa"/>
            <w:vMerge/>
            <w:vAlign w:val="center"/>
          </w:tcPr>
          <w:p w:rsidR="00597D75" w:rsidRPr="00D926A3" w:rsidRDefault="00597D75" w:rsidP="00243527">
            <w:pPr>
              <w:widowControl/>
              <w:jc w:val="left"/>
              <w:rPr>
                <w:rFonts w:ascii="宋体"/>
                <w:sz w:val="24"/>
              </w:rPr>
            </w:pPr>
          </w:p>
        </w:tc>
        <w:tc>
          <w:tcPr>
            <w:tcW w:w="2288" w:type="dxa"/>
            <w:vMerge/>
            <w:tcBorders>
              <w:right w:val="single" w:sz="4" w:space="0" w:color="auto"/>
            </w:tcBorders>
            <w:vAlign w:val="center"/>
          </w:tcPr>
          <w:p w:rsidR="00597D75" w:rsidRPr="00D926A3" w:rsidRDefault="00597D75" w:rsidP="00243527">
            <w:pPr>
              <w:widowControl/>
              <w:jc w:val="left"/>
              <w:rPr>
                <w:rFonts w:ascii="宋体"/>
                <w:kern w:val="0"/>
                <w:sz w:val="24"/>
              </w:rPr>
            </w:pPr>
          </w:p>
        </w:tc>
        <w:tc>
          <w:tcPr>
            <w:tcW w:w="2551" w:type="dxa"/>
            <w:gridSpan w:val="2"/>
            <w:tcBorders>
              <w:left w:val="single" w:sz="4" w:space="0" w:color="auto"/>
              <w:bottom w:val="single" w:sz="4" w:space="0" w:color="auto"/>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利润总额（万元）</w:t>
            </w:r>
          </w:p>
        </w:tc>
        <w:tc>
          <w:tcPr>
            <w:tcW w:w="1150" w:type="dxa"/>
            <w:gridSpan w:val="3"/>
            <w:tcBorders>
              <w:left w:val="single" w:sz="4" w:space="0" w:color="auto"/>
              <w:bottom w:val="single" w:sz="4" w:space="0" w:color="auto"/>
              <w:right w:val="single" w:sz="4" w:space="0" w:color="auto"/>
            </w:tcBorders>
            <w:vAlign w:val="center"/>
          </w:tcPr>
          <w:p w:rsidR="00597D75" w:rsidRPr="00D926A3" w:rsidRDefault="00597D75" w:rsidP="00243527">
            <w:pPr>
              <w:jc w:val="right"/>
              <w:rPr>
                <w:rFonts w:ascii="宋体" w:hAnsi="宋体"/>
                <w:kern w:val="0"/>
                <w:sz w:val="24"/>
              </w:rPr>
            </w:pPr>
            <w:r w:rsidRPr="00D926A3">
              <w:rPr>
                <w:rFonts w:ascii="宋体" w:hAnsi="宋体"/>
                <w:kern w:val="0"/>
                <w:sz w:val="24"/>
              </w:rPr>
              <w:t xml:space="preserve">    </w:t>
            </w:r>
          </w:p>
        </w:tc>
        <w:tc>
          <w:tcPr>
            <w:tcW w:w="1969" w:type="dxa"/>
            <w:gridSpan w:val="2"/>
            <w:tcBorders>
              <w:left w:val="single" w:sz="4" w:space="0" w:color="auto"/>
              <w:bottom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资产总额（万元）</w:t>
            </w:r>
          </w:p>
        </w:tc>
        <w:tc>
          <w:tcPr>
            <w:tcW w:w="1336" w:type="dxa"/>
            <w:tcBorders>
              <w:left w:val="single" w:sz="4" w:space="0" w:color="auto"/>
              <w:bottom w:val="single" w:sz="4" w:space="0" w:color="auto"/>
            </w:tcBorders>
            <w:vAlign w:val="center"/>
          </w:tcPr>
          <w:p w:rsidR="00597D75" w:rsidRPr="00D926A3" w:rsidRDefault="00597D75" w:rsidP="00243527">
            <w:pPr>
              <w:jc w:val="right"/>
              <w:rPr>
                <w:rFonts w:ascii="宋体" w:hAnsi="宋体"/>
                <w:kern w:val="0"/>
                <w:sz w:val="24"/>
              </w:rPr>
            </w:pPr>
            <w:r w:rsidRPr="00D926A3">
              <w:rPr>
                <w:rFonts w:ascii="宋体" w:hAnsi="宋体"/>
                <w:kern w:val="0"/>
                <w:sz w:val="24"/>
              </w:rPr>
              <w:t xml:space="preserve"> </w:t>
            </w:r>
          </w:p>
        </w:tc>
      </w:tr>
      <w:tr w:rsidR="00597D75" w:rsidRPr="00D926A3" w:rsidTr="00243527">
        <w:trPr>
          <w:cantSplit/>
          <w:trHeight w:val="1682"/>
          <w:jc w:val="center"/>
        </w:trPr>
        <w:tc>
          <w:tcPr>
            <w:tcW w:w="576" w:type="dxa"/>
            <w:vMerge/>
            <w:vAlign w:val="center"/>
          </w:tcPr>
          <w:p w:rsidR="00597D75" w:rsidRPr="00D926A3" w:rsidRDefault="00597D75" w:rsidP="00243527">
            <w:pPr>
              <w:widowControl/>
              <w:jc w:val="left"/>
              <w:rPr>
                <w:rFonts w:ascii="宋体"/>
                <w:sz w:val="24"/>
              </w:rPr>
            </w:pPr>
          </w:p>
        </w:tc>
        <w:tc>
          <w:tcPr>
            <w:tcW w:w="2288" w:type="dxa"/>
            <w:tcBorders>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申请单位</w:t>
            </w:r>
          </w:p>
          <w:p w:rsidR="00597D75" w:rsidRPr="00D926A3" w:rsidRDefault="00597D75" w:rsidP="00243527">
            <w:pPr>
              <w:widowControl/>
              <w:jc w:val="center"/>
              <w:rPr>
                <w:rFonts w:ascii="宋体"/>
                <w:kern w:val="0"/>
                <w:sz w:val="24"/>
              </w:rPr>
            </w:pPr>
            <w:r w:rsidRPr="00D926A3">
              <w:rPr>
                <w:rFonts w:ascii="宋体" w:hAnsi="宋体" w:hint="eastAsia"/>
                <w:kern w:val="0"/>
                <w:sz w:val="24"/>
              </w:rPr>
              <w:t>主要情况简介</w:t>
            </w:r>
          </w:p>
        </w:tc>
        <w:tc>
          <w:tcPr>
            <w:tcW w:w="7006" w:type="dxa"/>
            <w:gridSpan w:val="8"/>
            <w:tcBorders>
              <w:left w:val="single" w:sz="4" w:space="0" w:color="auto"/>
            </w:tcBorders>
          </w:tcPr>
          <w:p w:rsidR="00597D75" w:rsidRPr="00D926A3" w:rsidRDefault="00597D75" w:rsidP="00243527">
            <w:pPr>
              <w:jc w:val="center"/>
              <w:rPr>
                <w:rFonts w:ascii="宋体"/>
                <w:kern w:val="0"/>
                <w:sz w:val="24"/>
              </w:rPr>
            </w:pPr>
            <w:r w:rsidRPr="00D926A3">
              <w:rPr>
                <w:rFonts w:ascii="宋体" w:hAnsi="宋体" w:hint="eastAsia"/>
                <w:kern w:val="0"/>
                <w:sz w:val="24"/>
              </w:rPr>
              <w:t>（发展历程、主营业务、市场销售等方面基本情况，限</w:t>
            </w:r>
            <w:r w:rsidRPr="00D926A3">
              <w:rPr>
                <w:rFonts w:ascii="宋体" w:hAnsi="宋体"/>
                <w:kern w:val="0"/>
                <w:sz w:val="24"/>
              </w:rPr>
              <w:t>4</w:t>
            </w:r>
            <w:r w:rsidRPr="00D926A3">
              <w:rPr>
                <w:rFonts w:ascii="宋体"/>
                <w:kern w:val="0"/>
                <w:sz w:val="24"/>
              </w:rPr>
              <w:t>00</w:t>
            </w:r>
            <w:r w:rsidRPr="00D926A3">
              <w:rPr>
                <w:rFonts w:ascii="宋体" w:hAnsi="宋体" w:hint="eastAsia"/>
                <w:kern w:val="0"/>
                <w:sz w:val="24"/>
              </w:rPr>
              <w:t>字）</w:t>
            </w:r>
          </w:p>
          <w:p w:rsidR="00597D75" w:rsidRPr="00D926A3" w:rsidRDefault="00597D75" w:rsidP="00243527">
            <w:pPr>
              <w:rPr>
                <w:rFonts w:ascii="宋体"/>
                <w:kern w:val="0"/>
                <w:sz w:val="24"/>
              </w:rPr>
            </w:pPr>
          </w:p>
        </w:tc>
      </w:tr>
      <w:tr w:rsidR="00597D75" w:rsidRPr="00D926A3" w:rsidTr="00243527">
        <w:trPr>
          <w:cantSplit/>
          <w:trHeight w:val="1682"/>
          <w:jc w:val="center"/>
        </w:trPr>
        <w:tc>
          <w:tcPr>
            <w:tcW w:w="576" w:type="dxa"/>
            <w:vMerge/>
            <w:vAlign w:val="center"/>
          </w:tcPr>
          <w:p w:rsidR="00597D75" w:rsidRPr="00D926A3" w:rsidRDefault="00597D75" w:rsidP="00243527">
            <w:pPr>
              <w:widowControl/>
              <w:jc w:val="left"/>
              <w:rPr>
                <w:rFonts w:ascii="宋体"/>
                <w:sz w:val="24"/>
              </w:rPr>
            </w:pPr>
          </w:p>
        </w:tc>
        <w:tc>
          <w:tcPr>
            <w:tcW w:w="2288" w:type="dxa"/>
            <w:tcBorders>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信息化建设情况</w:t>
            </w:r>
          </w:p>
        </w:tc>
        <w:tc>
          <w:tcPr>
            <w:tcW w:w="7006" w:type="dxa"/>
            <w:gridSpan w:val="8"/>
            <w:tcBorders>
              <w:left w:val="single" w:sz="4" w:space="0" w:color="auto"/>
            </w:tcBorders>
          </w:tcPr>
          <w:p w:rsidR="00597D75" w:rsidRPr="00D926A3" w:rsidRDefault="00597D75" w:rsidP="00243527">
            <w:pPr>
              <w:jc w:val="left"/>
              <w:rPr>
                <w:rFonts w:ascii="宋体"/>
                <w:kern w:val="0"/>
                <w:sz w:val="24"/>
              </w:rPr>
            </w:pPr>
            <w:r w:rsidRPr="00D926A3">
              <w:rPr>
                <w:rFonts w:ascii="宋体" w:hAnsi="宋体" w:hint="eastAsia"/>
                <w:kern w:val="0"/>
                <w:sz w:val="24"/>
              </w:rPr>
              <w:t>（包括企业信息化建设、组织机构、发展规划等）</w:t>
            </w:r>
          </w:p>
          <w:p w:rsidR="00597D75" w:rsidRPr="00D926A3" w:rsidRDefault="00597D75" w:rsidP="00243527">
            <w:pPr>
              <w:jc w:val="left"/>
              <w:rPr>
                <w:rFonts w:ascii="宋体"/>
                <w:kern w:val="0"/>
                <w:sz w:val="24"/>
              </w:rPr>
            </w:pPr>
          </w:p>
        </w:tc>
      </w:tr>
      <w:tr w:rsidR="00597D75" w:rsidRPr="00D926A3" w:rsidTr="00243527">
        <w:trPr>
          <w:cantSplit/>
          <w:trHeight w:val="466"/>
          <w:jc w:val="center"/>
        </w:trPr>
        <w:tc>
          <w:tcPr>
            <w:tcW w:w="576" w:type="dxa"/>
            <w:vMerge w:val="restart"/>
            <w:tcBorders>
              <w:bottom w:val="single" w:sz="4" w:space="0" w:color="auto"/>
            </w:tcBorders>
            <w:vAlign w:val="center"/>
          </w:tcPr>
          <w:p w:rsidR="00597D75" w:rsidRPr="00D926A3" w:rsidRDefault="00597D75" w:rsidP="00243527">
            <w:pPr>
              <w:jc w:val="distribute"/>
              <w:rPr>
                <w:rFonts w:ascii="宋体"/>
                <w:kern w:val="0"/>
                <w:sz w:val="24"/>
              </w:rPr>
            </w:pPr>
            <w:r w:rsidRPr="00D926A3">
              <w:rPr>
                <w:rFonts w:ascii="宋体" w:hAnsi="宋体" w:hint="eastAsia"/>
                <w:kern w:val="0"/>
                <w:sz w:val="24"/>
              </w:rPr>
              <w:t>项</w:t>
            </w:r>
          </w:p>
          <w:p w:rsidR="00597D75" w:rsidRPr="00D926A3" w:rsidRDefault="00597D75" w:rsidP="00243527">
            <w:pPr>
              <w:jc w:val="distribute"/>
              <w:rPr>
                <w:rFonts w:ascii="宋体"/>
                <w:kern w:val="0"/>
                <w:sz w:val="24"/>
              </w:rPr>
            </w:pPr>
            <w:r w:rsidRPr="00D926A3">
              <w:rPr>
                <w:rFonts w:ascii="宋体" w:hAnsi="宋体" w:hint="eastAsia"/>
                <w:kern w:val="0"/>
                <w:sz w:val="24"/>
              </w:rPr>
              <w:t>目</w:t>
            </w:r>
          </w:p>
          <w:p w:rsidR="00597D75" w:rsidRPr="00D926A3" w:rsidRDefault="00597D75" w:rsidP="00243527">
            <w:pPr>
              <w:jc w:val="distribute"/>
              <w:rPr>
                <w:rFonts w:ascii="宋体"/>
                <w:kern w:val="0"/>
                <w:sz w:val="24"/>
              </w:rPr>
            </w:pPr>
            <w:r w:rsidRPr="00D926A3">
              <w:rPr>
                <w:rFonts w:ascii="宋体" w:hAnsi="宋体" w:hint="eastAsia"/>
                <w:kern w:val="0"/>
                <w:sz w:val="24"/>
              </w:rPr>
              <w:t>基</w:t>
            </w:r>
          </w:p>
          <w:p w:rsidR="00597D75" w:rsidRPr="00D926A3" w:rsidRDefault="00597D75" w:rsidP="00243527">
            <w:pPr>
              <w:jc w:val="distribute"/>
              <w:rPr>
                <w:rFonts w:ascii="宋体"/>
                <w:kern w:val="0"/>
                <w:sz w:val="24"/>
              </w:rPr>
            </w:pPr>
            <w:r w:rsidRPr="00D926A3">
              <w:rPr>
                <w:rFonts w:ascii="宋体" w:hAnsi="宋体" w:hint="eastAsia"/>
                <w:kern w:val="0"/>
                <w:sz w:val="24"/>
              </w:rPr>
              <w:t>本</w:t>
            </w:r>
          </w:p>
          <w:p w:rsidR="00597D75" w:rsidRPr="00D926A3" w:rsidRDefault="00597D75" w:rsidP="00243527">
            <w:pPr>
              <w:jc w:val="distribute"/>
              <w:rPr>
                <w:rFonts w:ascii="宋体"/>
                <w:kern w:val="0"/>
                <w:sz w:val="24"/>
              </w:rPr>
            </w:pPr>
            <w:r w:rsidRPr="00D926A3">
              <w:rPr>
                <w:rFonts w:ascii="宋体" w:hAnsi="宋体" w:hint="eastAsia"/>
                <w:kern w:val="0"/>
                <w:sz w:val="24"/>
              </w:rPr>
              <w:t>情</w:t>
            </w:r>
          </w:p>
          <w:p w:rsidR="00597D75" w:rsidRPr="00D926A3" w:rsidRDefault="00597D75" w:rsidP="00243527">
            <w:pPr>
              <w:jc w:val="distribute"/>
              <w:rPr>
                <w:rFonts w:ascii="宋体"/>
                <w:kern w:val="0"/>
                <w:sz w:val="24"/>
              </w:rPr>
            </w:pPr>
            <w:proofErr w:type="gramStart"/>
            <w:r w:rsidRPr="00D926A3">
              <w:rPr>
                <w:rFonts w:ascii="宋体" w:hAnsi="宋体" w:hint="eastAsia"/>
                <w:kern w:val="0"/>
                <w:sz w:val="24"/>
              </w:rPr>
              <w:t>况</w:t>
            </w:r>
            <w:proofErr w:type="gramEnd"/>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项目名称</w:t>
            </w:r>
          </w:p>
        </w:tc>
        <w:tc>
          <w:tcPr>
            <w:tcW w:w="7006" w:type="dxa"/>
            <w:gridSpan w:val="8"/>
            <w:vAlign w:val="center"/>
          </w:tcPr>
          <w:p w:rsidR="00597D75" w:rsidRPr="00D926A3" w:rsidRDefault="00597D75" w:rsidP="00243527">
            <w:pPr>
              <w:rPr>
                <w:rFonts w:ascii="宋体"/>
                <w:kern w:val="0"/>
                <w:sz w:val="24"/>
              </w:rPr>
            </w:pPr>
          </w:p>
        </w:tc>
      </w:tr>
      <w:tr w:rsidR="00597D75" w:rsidRPr="00D926A3" w:rsidTr="00243527">
        <w:trPr>
          <w:cantSplit/>
          <w:trHeight w:val="466"/>
          <w:jc w:val="center"/>
        </w:trPr>
        <w:tc>
          <w:tcPr>
            <w:tcW w:w="576" w:type="dxa"/>
            <w:vMerge/>
            <w:tcBorders>
              <w:bottom w:val="single" w:sz="4" w:space="0" w:color="auto"/>
            </w:tcBorders>
            <w:vAlign w:val="center"/>
          </w:tcPr>
          <w:p w:rsidR="00597D75" w:rsidRPr="00D926A3" w:rsidRDefault="00597D75" w:rsidP="00243527">
            <w:pPr>
              <w:jc w:val="distribute"/>
              <w:rPr>
                <w:rFonts w:ascii="宋体"/>
                <w:kern w:val="0"/>
                <w:sz w:val="24"/>
              </w:rPr>
            </w:pPr>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项目建设期限</w:t>
            </w:r>
          </w:p>
        </w:tc>
        <w:tc>
          <w:tcPr>
            <w:tcW w:w="3685" w:type="dxa"/>
            <w:gridSpan w:val="4"/>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 xml:space="preserve">年　月至　</w:t>
            </w:r>
            <w:r w:rsidRPr="00D926A3">
              <w:rPr>
                <w:rFonts w:ascii="宋体" w:hAnsi="宋体"/>
                <w:kern w:val="0"/>
                <w:sz w:val="24"/>
              </w:rPr>
              <w:t xml:space="preserve">  </w:t>
            </w:r>
            <w:r w:rsidRPr="00D926A3">
              <w:rPr>
                <w:rFonts w:ascii="宋体" w:hAnsi="宋体" w:hint="eastAsia"/>
                <w:kern w:val="0"/>
                <w:sz w:val="24"/>
              </w:rPr>
              <w:t>年　月</w:t>
            </w:r>
          </w:p>
        </w:tc>
        <w:tc>
          <w:tcPr>
            <w:tcW w:w="1985" w:type="dxa"/>
            <w:gridSpan w:val="3"/>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截止目前已投入</w:t>
            </w:r>
          </w:p>
        </w:tc>
        <w:tc>
          <w:tcPr>
            <w:tcW w:w="1336" w:type="dxa"/>
            <w:vAlign w:val="center"/>
          </w:tcPr>
          <w:p w:rsidR="00597D75" w:rsidRPr="00D926A3" w:rsidRDefault="00597D75" w:rsidP="00243527">
            <w:pPr>
              <w:jc w:val="right"/>
              <w:rPr>
                <w:rFonts w:ascii="宋体"/>
                <w:kern w:val="0"/>
                <w:sz w:val="24"/>
              </w:rPr>
            </w:pPr>
            <w:r w:rsidRPr="00D926A3">
              <w:rPr>
                <w:rFonts w:ascii="宋体" w:hAnsi="宋体" w:hint="eastAsia"/>
                <w:kern w:val="0"/>
                <w:sz w:val="24"/>
              </w:rPr>
              <w:t>万元</w:t>
            </w:r>
          </w:p>
        </w:tc>
      </w:tr>
      <w:tr w:rsidR="00597D75" w:rsidRPr="00D926A3" w:rsidTr="00243527">
        <w:trPr>
          <w:cantSplit/>
          <w:trHeight w:val="1118"/>
          <w:jc w:val="center"/>
        </w:trPr>
        <w:tc>
          <w:tcPr>
            <w:tcW w:w="576" w:type="dxa"/>
            <w:vMerge/>
            <w:vAlign w:val="center"/>
          </w:tcPr>
          <w:p w:rsidR="00597D75" w:rsidRPr="00D926A3" w:rsidRDefault="00597D75" w:rsidP="00243527">
            <w:pPr>
              <w:jc w:val="distribute"/>
              <w:rPr>
                <w:rFonts w:ascii="宋体"/>
                <w:kern w:val="0"/>
                <w:sz w:val="24"/>
              </w:rPr>
            </w:pPr>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项目所属行业</w:t>
            </w:r>
          </w:p>
          <w:p w:rsidR="00597D75" w:rsidRPr="00D926A3" w:rsidRDefault="00597D75" w:rsidP="00243527">
            <w:pPr>
              <w:jc w:val="center"/>
              <w:rPr>
                <w:rFonts w:ascii="宋体"/>
                <w:kern w:val="0"/>
                <w:sz w:val="24"/>
              </w:rPr>
            </w:pPr>
            <w:r w:rsidRPr="00D926A3">
              <w:rPr>
                <w:rFonts w:ascii="宋体" w:hAnsi="宋体" w:hint="eastAsia"/>
                <w:kern w:val="0"/>
                <w:sz w:val="24"/>
              </w:rPr>
              <w:t>（请用“√”选择）</w:t>
            </w:r>
          </w:p>
        </w:tc>
        <w:tc>
          <w:tcPr>
            <w:tcW w:w="7006" w:type="dxa"/>
            <w:gridSpan w:val="8"/>
            <w:vAlign w:val="center"/>
          </w:tcPr>
          <w:p w:rsidR="00597D75" w:rsidRPr="00D926A3" w:rsidRDefault="00597D75" w:rsidP="00243527">
            <w:pPr>
              <w:rPr>
                <w:rFonts w:ascii="宋体"/>
                <w:sz w:val="24"/>
              </w:rPr>
            </w:pPr>
            <w:r w:rsidRPr="00D926A3">
              <w:rPr>
                <w:rFonts w:ascii="宋体" w:hAnsi="宋体" w:hint="eastAsia"/>
                <w:sz w:val="24"/>
              </w:rPr>
              <w:t>□纺织服装业</w:t>
            </w:r>
            <w:r w:rsidRPr="00D926A3">
              <w:rPr>
                <w:rFonts w:ascii="宋体" w:hAnsi="宋体"/>
                <w:sz w:val="24"/>
              </w:rPr>
              <w:t xml:space="preserve">    </w:t>
            </w:r>
            <w:r w:rsidRPr="00D926A3">
              <w:rPr>
                <w:rFonts w:ascii="宋体" w:hAnsi="宋体" w:hint="eastAsia"/>
                <w:sz w:val="24"/>
              </w:rPr>
              <w:t>□制鞋业</w:t>
            </w:r>
            <w:r w:rsidRPr="00D926A3">
              <w:rPr>
                <w:rFonts w:ascii="宋体" w:hAnsi="宋体"/>
                <w:sz w:val="24"/>
              </w:rPr>
              <w:t xml:space="preserve">  </w:t>
            </w:r>
            <w:r w:rsidRPr="00D926A3">
              <w:rPr>
                <w:rFonts w:ascii="宋体" w:hAnsi="宋体" w:hint="eastAsia"/>
                <w:sz w:val="24"/>
              </w:rPr>
              <w:t>□石油化工业</w:t>
            </w:r>
            <w:r w:rsidRPr="00D926A3">
              <w:rPr>
                <w:rFonts w:ascii="宋体" w:hAnsi="宋体"/>
                <w:sz w:val="24"/>
              </w:rPr>
              <w:t xml:space="preserve">  </w:t>
            </w:r>
            <w:r w:rsidRPr="00D926A3">
              <w:rPr>
                <w:rFonts w:ascii="宋体" w:hAnsi="宋体" w:hint="eastAsia"/>
                <w:sz w:val="24"/>
              </w:rPr>
              <w:t>□机械装备产业</w:t>
            </w:r>
            <w:r w:rsidRPr="00D926A3">
              <w:rPr>
                <w:rFonts w:ascii="宋体" w:hAnsi="宋体"/>
                <w:sz w:val="24"/>
              </w:rPr>
              <w:t xml:space="preserve"> </w:t>
            </w:r>
          </w:p>
          <w:p w:rsidR="00597D75" w:rsidRPr="00D926A3" w:rsidRDefault="00597D75" w:rsidP="00243527">
            <w:pPr>
              <w:rPr>
                <w:rFonts w:ascii="宋体" w:hAnsi="宋体"/>
                <w:sz w:val="24"/>
              </w:rPr>
            </w:pPr>
            <w:r w:rsidRPr="00D926A3">
              <w:rPr>
                <w:rFonts w:ascii="宋体" w:hAnsi="宋体" w:hint="eastAsia"/>
                <w:sz w:val="24"/>
              </w:rPr>
              <w:t>□建筑建材产业</w:t>
            </w:r>
            <w:r w:rsidRPr="00D926A3">
              <w:rPr>
                <w:rFonts w:ascii="宋体" w:hAnsi="宋体"/>
                <w:sz w:val="24"/>
              </w:rPr>
              <w:t xml:space="preserve">  </w:t>
            </w:r>
            <w:r w:rsidRPr="00D926A3">
              <w:rPr>
                <w:rFonts w:ascii="宋体" w:hAnsi="宋体" w:hint="eastAsia"/>
                <w:sz w:val="24"/>
              </w:rPr>
              <w:t>□食品饮料产业</w:t>
            </w:r>
            <w:r w:rsidRPr="00D926A3">
              <w:rPr>
                <w:rFonts w:ascii="宋体" w:hAnsi="宋体"/>
                <w:sz w:val="24"/>
              </w:rPr>
              <w:t xml:space="preserve">  </w:t>
            </w:r>
            <w:r w:rsidRPr="00D926A3">
              <w:rPr>
                <w:rFonts w:ascii="宋体" w:hAnsi="宋体" w:hint="eastAsia"/>
                <w:sz w:val="24"/>
              </w:rPr>
              <w:t>□光电信息产业</w:t>
            </w:r>
            <w:r w:rsidRPr="00D926A3">
              <w:rPr>
                <w:rFonts w:ascii="宋体" w:hAnsi="宋体"/>
                <w:sz w:val="24"/>
              </w:rPr>
              <w:t xml:space="preserve"> </w:t>
            </w:r>
          </w:p>
          <w:p w:rsidR="00597D75" w:rsidRPr="00D926A3" w:rsidRDefault="00597D75" w:rsidP="00243527">
            <w:pPr>
              <w:rPr>
                <w:rFonts w:ascii="宋体"/>
                <w:sz w:val="24"/>
              </w:rPr>
            </w:pPr>
            <w:r w:rsidRPr="00D926A3">
              <w:rPr>
                <w:rFonts w:ascii="宋体" w:hAnsi="宋体" w:hint="eastAsia"/>
                <w:sz w:val="24"/>
              </w:rPr>
              <w:t>□纸业印刷产业</w:t>
            </w:r>
            <w:r w:rsidRPr="00D926A3">
              <w:rPr>
                <w:rFonts w:ascii="宋体" w:hAnsi="宋体"/>
                <w:sz w:val="24"/>
              </w:rPr>
              <w:t xml:space="preserve">  </w:t>
            </w:r>
            <w:r w:rsidRPr="00D926A3">
              <w:rPr>
                <w:rFonts w:ascii="宋体" w:hAnsi="宋体" w:hint="eastAsia"/>
                <w:sz w:val="24"/>
              </w:rPr>
              <w:t>□其他行业（请注明）</w:t>
            </w:r>
            <w:r w:rsidRPr="00D926A3">
              <w:rPr>
                <w:rFonts w:ascii="宋体" w:hAnsi="宋体"/>
                <w:sz w:val="24"/>
                <w:u w:val="single"/>
              </w:rPr>
              <w:t xml:space="preserve">         </w:t>
            </w:r>
          </w:p>
        </w:tc>
      </w:tr>
      <w:tr w:rsidR="00597D75" w:rsidRPr="00D926A3" w:rsidTr="00243527">
        <w:trPr>
          <w:cantSplit/>
          <w:trHeight w:val="2684"/>
          <w:jc w:val="center"/>
        </w:trPr>
        <w:tc>
          <w:tcPr>
            <w:tcW w:w="576" w:type="dxa"/>
            <w:vMerge/>
            <w:tcBorders>
              <w:bottom w:val="single" w:sz="4" w:space="0" w:color="auto"/>
            </w:tcBorders>
            <w:vAlign w:val="center"/>
          </w:tcPr>
          <w:p w:rsidR="00597D75" w:rsidRPr="00D926A3" w:rsidRDefault="00597D75" w:rsidP="00243527">
            <w:pPr>
              <w:widowControl/>
              <w:jc w:val="left"/>
              <w:rPr>
                <w:rFonts w:ascii="宋体"/>
                <w:kern w:val="0"/>
                <w:sz w:val="24"/>
              </w:rPr>
            </w:pPr>
          </w:p>
        </w:tc>
        <w:tc>
          <w:tcPr>
            <w:tcW w:w="2288"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项目主要情况和进展说明</w:t>
            </w:r>
            <w:r w:rsidRPr="00D926A3">
              <w:rPr>
                <w:rFonts w:ascii="宋体" w:hAnsi="宋体"/>
                <w:kern w:val="0"/>
                <w:sz w:val="24"/>
              </w:rPr>
              <w:t xml:space="preserve"> (</w:t>
            </w:r>
            <w:r w:rsidRPr="00D926A3">
              <w:rPr>
                <w:rFonts w:ascii="宋体" w:hAnsi="宋体" w:hint="eastAsia"/>
                <w:kern w:val="0"/>
                <w:sz w:val="24"/>
              </w:rPr>
              <w:t>含建设内容、实施情况、已完成投资情况等</w:t>
            </w:r>
            <w:r w:rsidRPr="00D926A3">
              <w:rPr>
                <w:rFonts w:ascii="宋体" w:hAnsi="宋体"/>
                <w:kern w:val="0"/>
                <w:sz w:val="24"/>
              </w:rPr>
              <w:t>)</w:t>
            </w:r>
          </w:p>
        </w:tc>
        <w:tc>
          <w:tcPr>
            <w:tcW w:w="7006" w:type="dxa"/>
            <w:gridSpan w:val="8"/>
            <w:vAlign w:val="center"/>
          </w:tcPr>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tc>
      </w:tr>
      <w:tr w:rsidR="00597D75" w:rsidRPr="00D926A3" w:rsidTr="00243527">
        <w:trPr>
          <w:cantSplit/>
          <w:trHeight w:val="2036"/>
          <w:jc w:val="center"/>
        </w:trPr>
        <w:tc>
          <w:tcPr>
            <w:tcW w:w="576" w:type="dxa"/>
            <w:vMerge/>
            <w:tcBorders>
              <w:bottom w:val="single" w:sz="4" w:space="0" w:color="auto"/>
            </w:tcBorders>
            <w:vAlign w:val="center"/>
          </w:tcPr>
          <w:p w:rsidR="00597D75" w:rsidRPr="00D926A3" w:rsidRDefault="00597D75" w:rsidP="00243527">
            <w:pPr>
              <w:widowControl/>
              <w:jc w:val="left"/>
              <w:rPr>
                <w:rFonts w:ascii="宋体"/>
                <w:kern w:val="0"/>
                <w:sz w:val="24"/>
              </w:rPr>
            </w:pPr>
          </w:p>
        </w:tc>
        <w:tc>
          <w:tcPr>
            <w:tcW w:w="2288" w:type="dxa"/>
            <w:tcBorders>
              <w:top w:val="single" w:sz="4" w:space="0" w:color="auto"/>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项目采用信息</w:t>
            </w:r>
          </w:p>
          <w:p w:rsidR="00597D75" w:rsidRPr="00D926A3" w:rsidRDefault="00597D75" w:rsidP="00243527">
            <w:pPr>
              <w:jc w:val="center"/>
              <w:rPr>
                <w:rFonts w:ascii="宋体"/>
                <w:kern w:val="0"/>
                <w:sz w:val="24"/>
              </w:rPr>
            </w:pPr>
            <w:r w:rsidRPr="00D926A3">
              <w:rPr>
                <w:rFonts w:ascii="宋体" w:hAnsi="宋体" w:hint="eastAsia"/>
                <w:kern w:val="0"/>
                <w:sz w:val="24"/>
              </w:rPr>
              <w:t>系统情况说明</w:t>
            </w:r>
          </w:p>
        </w:tc>
        <w:tc>
          <w:tcPr>
            <w:tcW w:w="7006" w:type="dxa"/>
            <w:gridSpan w:val="8"/>
            <w:tcBorders>
              <w:top w:val="single" w:sz="4" w:space="0" w:color="auto"/>
              <w:left w:val="single" w:sz="4" w:space="0" w:color="auto"/>
            </w:tcBorders>
            <w:vAlign w:val="center"/>
          </w:tcPr>
          <w:p w:rsidR="00597D75" w:rsidRPr="00D926A3" w:rsidRDefault="00597D75" w:rsidP="00243527">
            <w:pPr>
              <w:rPr>
                <w:rFonts w:ascii="宋体"/>
                <w:kern w:val="0"/>
                <w:sz w:val="24"/>
              </w:rPr>
            </w:pPr>
            <w:r w:rsidRPr="00D926A3">
              <w:rPr>
                <w:rFonts w:ascii="宋体" w:hAnsi="宋体" w:hint="eastAsia"/>
                <w:kern w:val="0"/>
                <w:sz w:val="24"/>
              </w:rPr>
              <w:t>（分为：自主研发、与</w:t>
            </w:r>
            <w:r w:rsidRPr="00D926A3">
              <w:rPr>
                <w:rFonts w:ascii="宋体" w:hAnsi="宋体"/>
                <w:kern w:val="0"/>
                <w:sz w:val="24"/>
              </w:rPr>
              <w:t>IT</w:t>
            </w:r>
            <w:r w:rsidRPr="00D926A3">
              <w:rPr>
                <w:rFonts w:ascii="宋体" w:hAnsi="宋体" w:hint="eastAsia"/>
                <w:kern w:val="0"/>
                <w:sz w:val="24"/>
              </w:rPr>
              <w:t>企业二次开发、购买市内软硬件、省内软硬件、国产软硬件、国外软硬件等）：</w:t>
            </w:r>
          </w:p>
          <w:p w:rsidR="00597D75" w:rsidRPr="00D926A3" w:rsidRDefault="00597D75" w:rsidP="00243527">
            <w:pPr>
              <w:rPr>
                <w:rFonts w:ascii="宋体" w:cs="宋体"/>
                <w:kern w:val="0"/>
                <w:sz w:val="24"/>
              </w:rPr>
            </w:pPr>
          </w:p>
          <w:p w:rsidR="00597D75" w:rsidRPr="00D926A3" w:rsidRDefault="00597D75" w:rsidP="00243527">
            <w:pPr>
              <w:rPr>
                <w:rFonts w:ascii="宋体" w:cs="宋体"/>
                <w:kern w:val="0"/>
                <w:sz w:val="24"/>
              </w:rPr>
            </w:pPr>
          </w:p>
          <w:p w:rsidR="00597D75" w:rsidRPr="00D926A3" w:rsidRDefault="00597D75" w:rsidP="00243527">
            <w:pPr>
              <w:rPr>
                <w:rFonts w:ascii="宋体"/>
                <w:kern w:val="0"/>
                <w:sz w:val="24"/>
              </w:rPr>
            </w:pPr>
          </w:p>
        </w:tc>
      </w:tr>
      <w:tr w:rsidR="00597D75" w:rsidRPr="00D926A3" w:rsidTr="00243527">
        <w:trPr>
          <w:cantSplit/>
          <w:trHeight w:val="2154"/>
          <w:jc w:val="center"/>
        </w:trPr>
        <w:tc>
          <w:tcPr>
            <w:tcW w:w="576" w:type="dxa"/>
            <w:vMerge/>
            <w:tcBorders>
              <w:bottom w:val="single" w:sz="4" w:space="0" w:color="auto"/>
            </w:tcBorders>
            <w:vAlign w:val="center"/>
          </w:tcPr>
          <w:p w:rsidR="00597D75" w:rsidRPr="00D926A3" w:rsidRDefault="00597D75" w:rsidP="00243527">
            <w:pPr>
              <w:widowControl/>
              <w:jc w:val="left"/>
              <w:rPr>
                <w:rFonts w:ascii="宋体"/>
                <w:kern w:val="0"/>
                <w:sz w:val="24"/>
              </w:rPr>
            </w:pPr>
          </w:p>
        </w:tc>
        <w:tc>
          <w:tcPr>
            <w:tcW w:w="2288" w:type="dxa"/>
            <w:tcBorders>
              <w:top w:val="single" w:sz="4" w:space="0" w:color="auto"/>
              <w:right w:val="single" w:sz="4" w:space="0" w:color="auto"/>
            </w:tcBorders>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对企业的支撑</w:t>
            </w:r>
          </w:p>
          <w:p w:rsidR="00597D75" w:rsidRPr="00D926A3" w:rsidRDefault="00597D75" w:rsidP="00243527">
            <w:pPr>
              <w:jc w:val="center"/>
              <w:rPr>
                <w:rFonts w:ascii="宋体"/>
                <w:kern w:val="0"/>
                <w:sz w:val="24"/>
              </w:rPr>
            </w:pPr>
            <w:r w:rsidRPr="00D926A3">
              <w:rPr>
                <w:rFonts w:ascii="宋体" w:hAnsi="宋体" w:hint="eastAsia"/>
                <w:kern w:val="0"/>
                <w:sz w:val="24"/>
              </w:rPr>
              <w:t>作用和应用实效</w:t>
            </w:r>
          </w:p>
        </w:tc>
        <w:tc>
          <w:tcPr>
            <w:tcW w:w="7006" w:type="dxa"/>
            <w:gridSpan w:val="8"/>
            <w:tcBorders>
              <w:top w:val="single" w:sz="4" w:space="0" w:color="auto"/>
              <w:left w:val="single" w:sz="4" w:space="0" w:color="auto"/>
            </w:tcBorders>
            <w:vAlign w:val="center"/>
          </w:tcPr>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tc>
      </w:tr>
      <w:tr w:rsidR="00597D75" w:rsidRPr="00D926A3" w:rsidTr="00243527">
        <w:trPr>
          <w:trHeight w:val="1627"/>
          <w:jc w:val="center"/>
        </w:trPr>
        <w:tc>
          <w:tcPr>
            <w:tcW w:w="576"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真实性承诺</w:t>
            </w:r>
          </w:p>
        </w:tc>
        <w:tc>
          <w:tcPr>
            <w:tcW w:w="9294" w:type="dxa"/>
            <w:gridSpan w:val="9"/>
            <w:vAlign w:val="center"/>
          </w:tcPr>
          <w:p w:rsidR="00597D75" w:rsidRPr="00D926A3" w:rsidRDefault="00597D75" w:rsidP="00243527">
            <w:pPr>
              <w:rPr>
                <w:rFonts w:ascii="宋体"/>
                <w:kern w:val="0"/>
                <w:sz w:val="24"/>
              </w:rPr>
            </w:pPr>
          </w:p>
          <w:p w:rsidR="00597D75" w:rsidRPr="00D926A3" w:rsidRDefault="00597D75" w:rsidP="0062531F">
            <w:pPr>
              <w:ind w:firstLineChars="150" w:firstLine="361"/>
              <w:rPr>
                <w:rFonts w:ascii="宋体"/>
                <w:kern w:val="0"/>
                <w:sz w:val="24"/>
              </w:rPr>
            </w:pPr>
            <w:r w:rsidRPr="00D926A3">
              <w:rPr>
                <w:rFonts w:ascii="宋体" w:hAnsi="宋体" w:hint="eastAsia"/>
                <w:b/>
                <w:sz w:val="24"/>
              </w:rPr>
              <w:t>郑重承诺：申请中所提交的申请材料内容和所附资料均真实、完整、合法、有效，如有不实，本单位愿意承担一切法律责任。</w:t>
            </w:r>
          </w:p>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p w:rsidR="00597D75" w:rsidRPr="00D926A3" w:rsidRDefault="00597D75" w:rsidP="00243527">
            <w:pPr>
              <w:rPr>
                <w:rFonts w:ascii="宋体"/>
                <w:kern w:val="0"/>
                <w:sz w:val="24"/>
              </w:rPr>
            </w:pPr>
          </w:p>
          <w:p w:rsidR="00597D75" w:rsidRPr="00D926A3" w:rsidRDefault="00597D75" w:rsidP="00243527">
            <w:pPr>
              <w:jc w:val="left"/>
              <w:rPr>
                <w:rFonts w:ascii="宋体"/>
                <w:kern w:val="0"/>
                <w:sz w:val="24"/>
              </w:rPr>
            </w:pPr>
            <w:r w:rsidRPr="00D926A3">
              <w:rPr>
                <w:rFonts w:ascii="宋体" w:hAnsi="宋体" w:hint="eastAsia"/>
                <w:kern w:val="0"/>
                <w:sz w:val="24"/>
              </w:rPr>
              <w:t>法定代表人签章：</w:t>
            </w:r>
            <w:r w:rsidRPr="00D926A3">
              <w:rPr>
                <w:rFonts w:ascii="宋体" w:hAnsi="宋体"/>
                <w:kern w:val="0"/>
                <w:sz w:val="24"/>
              </w:rPr>
              <w:t xml:space="preserve">                            </w:t>
            </w:r>
            <w:r w:rsidRPr="00D926A3">
              <w:rPr>
                <w:rFonts w:ascii="宋体" w:hAnsi="宋体" w:hint="eastAsia"/>
                <w:kern w:val="0"/>
                <w:sz w:val="24"/>
              </w:rPr>
              <w:t>公章：</w:t>
            </w:r>
            <w:r w:rsidRPr="00D926A3">
              <w:rPr>
                <w:rFonts w:ascii="宋体" w:hAnsi="宋体"/>
                <w:kern w:val="0"/>
                <w:sz w:val="24"/>
              </w:rPr>
              <w:t xml:space="preserve">    </w:t>
            </w:r>
          </w:p>
          <w:p w:rsidR="00597D75" w:rsidRPr="00D926A3" w:rsidRDefault="00597D75" w:rsidP="0062531F">
            <w:pPr>
              <w:wordWrap w:val="0"/>
              <w:ind w:firstLineChars="1600" w:firstLine="3840"/>
              <w:jc w:val="right"/>
              <w:rPr>
                <w:rFonts w:ascii="宋体"/>
                <w:kern w:val="0"/>
                <w:sz w:val="24"/>
              </w:rPr>
            </w:pPr>
            <w:r w:rsidRPr="00D926A3">
              <w:rPr>
                <w:rFonts w:ascii="宋体" w:hAnsi="宋体"/>
                <w:kern w:val="0"/>
                <w:sz w:val="24"/>
              </w:rPr>
              <w:t xml:space="preserve">    </w:t>
            </w:r>
            <w:r w:rsidRPr="00D926A3">
              <w:rPr>
                <w:rFonts w:ascii="宋体" w:hAnsi="宋体" w:hint="eastAsia"/>
                <w:kern w:val="0"/>
                <w:sz w:val="24"/>
              </w:rPr>
              <w:t>日期：</w:t>
            </w:r>
            <w:r w:rsidRPr="00D926A3">
              <w:rPr>
                <w:rFonts w:ascii="宋体" w:hAnsi="宋体"/>
                <w:kern w:val="0"/>
                <w:sz w:val="24"/>
              </w:rPr>
              <w:t xml:space="preserve">     </w:t>
            </w:r>
            <w:r w:rsidRPr="00D926A3">
              <w:rPr>
                <w:rFonts w:ascii="宋体" w:hAnsi="宋体" w:hint="eastAsia"/>
                <w:kern w:val="0"/>
                <w:sz w:val="24"/>
              </w:rPr>
              <w:t>年</w:t>
            </w:r>
            <w:r w:rsidRPr="00D926A3">
              <w:rPr>
                <w:rFonts w:ascii="宋体" w:hAnsi="宋体"/>
                <w:kern w:val="0"/>
                <w:sz w:val="24"/>
              </w:rPr>
              <w:t xml:space="preserve">   </w:t>
            </w:r>
            <w:r w:rsidRPr="00D926A3">
              <w:rPr>
                <w:rFonts w:ascii="宋体" w:hAnsi="宋体" w:hint="eastAsia"/>
                <w:kern w:val="0"/>
                <w:sz w:val="24"/>
              </w:rPr>
              <w:t>月</w:t>
            </w:r>
            <w:r w:rsidRPr="00D926A3">
              <w:rPr>
                <w:rFonts w:ascii="宋体" w:hAnsi="宋体"/>
                <w:kern w:val="0"/>
                <w:sz w:val="24"/>
              </w:rPr>
              <w:t xml:space="preserve">   </w:t>
            </w:r>
            <w:r w:rsidRPr="00D926A3">
              <w:rPr>
                <w:rFonts w:ascii="宋体" w:hAnsi="宋体" w:hint="eastAsia"/>
                <w:kern w:val="0"/>
                <w:sz w:val="24"/>
              </w:rPr>
              <w:t>日</w:t>
            </w:r>
          </w:p>
          <w:p w:rsidR="00597D75" w:rsidRPr="00D926A3" w:rsidRDefault="00597D75" w:rsidP="0062531F">
            <w:pPr>
              <w:ind w:firstLineChars="1600" w:firstLine="3840"/>
              <w:jc w:val="right"/>
              <w:rPr>
                <w:rFonts w:ascii="宋体"/>
                <w:kern w:val="0"/>
                <w:sz w:val="24"/>
              </w:rPr>
            </w:pPr>
          </w:p>
        </w:tc>
      </w:tr>
      <w:tr w:rsidR="00597D75" w:rsidRPr="00D926A3" w:rsidTr="00243527">
        <w:trPr>
          <w:trHeight w:val="2015"/>
          <w:jc w:val="center"/>
        </w:trPr>
        <w:tc>
          <w:tcPr>
            <w:tcW w:w="576" w:type="dxa"/>
            <w:vAlign w:val="center"/>
          </w:tcPr>
          <w:p w:rsidR="00597D75" w:rsidRPr="00D926A3" w:rsidRDefault="00597D75" w:rsidP="00243527">
            <w:pPr>
              <w:jc w:val="center"/>
              <w:rPr>
                <w:rFonts w:ascii="宋体"/>
                <w:kern w:val="0"/>
                <w:sz w:val="24"/>
              </w:rPr>
            </w:pPr>
            <w:r w:rsidRPr="00D926A3">
              <w:rPr>
                <w:rFonts w:ascii="宋体" w:hAnsi="宋体" w:hint="eastAsia"/>
                <w:kern w:val="0"/>
                <w:sz w:val="24"/>
              </w:rPr>
              <w:t>推荐单位</w:t>
            </w:r>
          </w:p>
          <w:p w:rsidR="00597D75" w:rsidRPr="00D926A3" w:rsidRDefault="00597D75" w:rsidP="00243527">
            <w:pPr>
              <w:jc w:val="center"/>
              <w:rPr>
                <w:rFonts w:ascii="宋体"/>
                <w:kern w:val="0"/>
                <w:sz w:val="24"/>
              </w:rPr>
            </w:pPr>
            <w:r w:rsidRPr="00D926A3">
              <w:rPr>
                <w:rFonts w:ascii="宋体" w:hAnsi="宋体" w:hint="eastAsia"/>
                <w:kern w:val="0"/>
                <w:sz w:val="24"/>
              </w:rPr>
              <w:t>意见</w:t>
            </w:r>
          </w:p>
        </w:tc>
        <w:tc>
          <w:tcPr>
            <w:tcW w:w="9294" w:type="dxa"/>
            <w:gridSpan w:val="9"/>
            <w:vAlign w:val="center"/>
          </w:tcPr>
          <w:p w:rsidR="00597D75" w:rsidRPr="00D926A3" w:rsidRDefault="00597D75" w:rsidP="00243527">
            <w:pPr>
              <w:rPr>
                <w:rFonts w:ascii="宋体"/>
                <w:sz w:val="24"/>
              </w:rPr>
            </w:pPr>
          </w:p>
          <w:p w:rsidR="00597D75" w:rsidRPr="00D926A3" w:rsidRDefault="00597D75" w:rsidP="0062531F">
            <w:pPr>
              <w:ind w:firstLineChars="200" w:firstLine="480"/>
              <w:rPr>
                <w:rFonts w:ascii="宋体"/>
                <w:sz w:val="24"/>
              </w:rPr>
            </w:pPr>
            <w:r w:rsidRPr="00D926A3">
              <w:rPr>
                <w:rFonts w:ascii="宋体" w:hAnsi="宋体" w:hint="eastAsia"/>
                <w:sz w:val="24"/>
              </w:rPr>
              <w:t>经核实，企业申报材料复印件与原件相符，符合申报条件，同意推荐。</w:t>
            </w:r>
          </w:p>
          <w:p w:rsidR="00597D75" w:rsidRPr="00D926A3" w:rsidRDefault="00597D75" w:rsidP="0062531F">
            <w:pPr>
              <w:ind w:firstLineChars="300" w:firstLine="720"/>
              <w:rPr>
                <w:rFonts w:ascii="宋体"/>
                <w:sz w:val="24"/>
              </w:rPr>
            </w:pPr>
          </w:p>
          <w:p w:rsidR="00597D75" w:rsidRPr="00D926A3" w:rsidRDefault="00597D75" w:rsidP="0062531F">
            <w:pPr>
              <w:ind w:firstLineChars="300" w:firstLine="720"/>
              <w:rPr>
                <w:rFonts w:ascii="宋体"/>
                <w:sz w:val="24"/>
              </w:rPr>
            </w:pPr>
          </w:p>
          <w:p w:rsidR="00597D75" w:rsidRPr="00D926A3" w:rsidRDefault="00597D75" w:rsidP="0062531F">
            <w:pPr>
              <w:ind w:firstLineChars="300" w:firstLine="720"/>
              <w:rPr>
                <w:rFonts w:ascii="宋体" w:hAnsi="宋体"/>
                <w:sz w:val="24"/>
              </w:rPr>
            </w:pPr>
            <w:r w:rsidRPr="00D926A3">
              <w:rPr>
                <w:rFonts w:ascii="宋体" w:hAnsi="宋体"/>
                <w:sz w:val="24"/>
              </w:rPr>
              <w:t xml:space="preserve">                                       </w:t>
            </w:r>
          </w:p>
          <w:p w:rsidR="00597D75" w:rsidRPr="00D926A3" w:rsidRDefault="00597D75" w:rsidP="0062531F">
            <w:pPr>
              <w:wordWrap w:val="0"/>
              <w:jc w:val="right"/>
              <w:rPr>
                <w:rFonts w:ascii="宋体" w:hAnsi="宋体"/>
                <w:sz w:val="24"/>
              </w:rPr>
            </w:pPr>
            <w:r w:rsidRPr="00D926A3">
              <w:rPr>
                <w:rFonts w:ascii="宋体" w:hAnsi="宋体" w:hint="eastAsia"/>
                <w:sz w:val="24"/>
              </w:rPr>
              <w:t>县级经信主管部门（公章）：</w:t>
            </w:r>
            <w:r w:rsidR="0062531F">
              <w:rPr>
                <w:rFonts w:ascii="宋体" w:hAnsi="宋体" w:hint="eastAsia"/>
                <w:sz w:val="24"/>
              </w:rPr>
              <w:t xml:space="preserve">                </w:t>
            </w:r>
            <w:r w:rsidRPr="00D926A3">
              <w:rPr>
                <w:rFonts w:ascii="宋体" w:hAnsi="宋体"/>
                <w:sz w:val="24"/>
              </w:rPr>
              <w:t xml:space="preserve"> </w:t>
            </w:r>
          </w:p>
          <w:p w:rsidR="00597D75" w:rsidRPr="00D926A3" w:rsidRDefault="00597D75" w:rsidP="00243527">
            <w:pPr>
              <w:jc w:val="right"/>
              <w:rPr>
                <w:rFonts w:ascii="宋体" w:hAnsi="宋体"/>
                <w:sz w:val="24"/>
              </w:rPr>
            </w:pPr>
            <w:r w:rsidRPr="00D926A3">
              <w:rPr>
                <w:rFonts w:ascii="宋体" w:hAnsi="宋体"/>
                <w:sz w:val="24"/>
              </w:rPr>
              <w:t xml:space="preserve">                         </w:t>
            </w:r>
          </w:p>
          <w:p w:rsidR="00597D75" w:rsidRPr="00D926A3" w:rsidRDefault="00597D75" w:rsidP="00243527">
            <w:pPr>
              <w:jc w:val="right"/>
              <w:rPr>
                <w:rFonts w:ascii="宋体" w:hAnsi="宋体"/>
                <w:sz w:val="24"/>
              </w:rPr>
            </w:pPr>
          </w:p>
          <w:p w:rsidR="00597D75" w:rsidRPr="00D926A3" w:rsidRDefault="00597D75" w:rsidP="00243527">
            <w:pPr>
              <w:jc w:val="right"/>
              <w:rPr>
                <w:rFonts w:ascii="宋体"/>
                <w:sz w:val="24"/>
              </w:rPr>
            </w:pPr>
            <w:r w:rsidRPr="00D926A3">
              <w:rPr>
                <w:rFonts w:ascii="宋体" w:hAnsi="宋体" w:hint="eastAsia"/>
                <w:kern w:val="0"/>
                <w:sz w:val="24"/>
              </w:rPr>
              <w:t>日期：</w:t>
            </w:r>
            <w:r w:rsidRPr="00D926A3">
              <w:rPr>
                <w:rFonts w:ascii="宋体" w:hAnsi="宋体"/>
                <w:kern w:val="0"/>
                <w:sz w:val="24"/>
              </w:rPr>
              <w:t xml:space="preserve">     </w:t>
            </w:r>
            <w:r w:rsidRPr="00D926A3">
              <w:rPr>
                <w:rFonts w:ascii="宋体" w:hAnsi="宋体" w:hint="eastAsia"/>
                <w:kern w:val="0"/>
                <w:sz w:val="24"/>
              </w:rPr>
              <w:t>年</w:t>
            </w:r>
            <w:r w:rsidRPr="00D926A3">
              <w:rPr>
                <w:rFonts w:ascii="宋体" w:hAnsi="宋体"/>
                <w:kern w:val="0"/>
                <w:sz w:val="24"/>
              </w:rPr>
              <w:t xml:space="preserve">   </w:t>
            </w:r>
            <w:r w:rsidRPr="00D926A3">
              <w:rPr>
                <w:rFonts w:ascii="宋体" w:hAnsi="宋体" w:hint="eastAsia"/>
                <w:kern w:val="0"/>
                <w:sz w:val="24"/>
              </w:rPr>
              <w:t>月</w:t>
            </w:r>
            <w:r w:rsidRPr="00D926A3">
              <w:rPr>
                <w:rFonts w:ascii="宋体" w:hAnsi="宋体"/>
                <w:kern w:val="0"/>
                <w:sz w:val="24"/>
              </w:rPr>
              <w:t xml:space="preserve">   </w:t>
            </w:r>
            <w:r w:rsidRPr="00D926A3">
              <w:rPr>
                <w:rFonts w:ascii="宋体" w:hAnsi="宋体" w:hint="eastAsia"/>
                <w:kern w:val="0"/>
                <w:sz w:val="24"/>
              </w:rPr>
              <w:t>日</w:t>
            </w:r>
          </w:p>
          <w:p w:rsidR="00597D75" w:rsidRPr="00D926A3" w:rsidRDefault="00597D75" w:rsidP="0062531F">
            <w:pPr>
              <w:ind w:firstLineChars="150" w:firstLine="360"/>
              <w:jc w:val="right"/>
              <w:rPr>
                <w:rFonts w:ascii="宋体"/>
                <w:kern w:val="0"/>
                <w:sz w:val="24"/>
              </w:rPr>
            </w:pPr>
          </w:p>
        </w:tc>
      </w:tr>
    </w:tbl>
    <w:p w:rsidR="00597D75" w:rsidRPr="00D926A3" w:rsidRDefault="00597D75" w:rsidP="004A146B">
      <w:pPr>
        <w:autoSpaceDN w:val="0"/>
        <w:spacing w:line="560" w:lineRule="exact"/>
        <w:rPr>
          <w:rFonts w:ascii="黑体" w:eastAsia="黑体"/>
          <w:sz w:val="32"/>
          <w:szCs w:val="32"/>
        </w:rPr>
      </w:pPr>
      <w:r w:rsidRPr="00D926A3">
        <w:rPr>
          <w:rFonts w:ascii="方正小标宋简体" w:eastAsia="方正小标宋简体" w:hAnsi="宋体"/>
          <w:sz w:val="36"/>
          <w:szCs w:val="36"/>
        </w:rPr>
        <w:br w:type="page"/>
      </w:r>
      <w:r w:rsidRPr="00D926A3">
        <w:rPr>
          <w:rFonts w:ascii="黑体" w:eastAsia="黑体" w:hAnsi="宋体" w:hint="eastAsia"/>
          <w:sz w:val="32"/>
          <w:szCs w:val="32"/>
        </w:rPr>
        <w:lastRenderedPageBreak/>
        <w:t>二、项目总结报告书</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（一）项目概述（构成、主要用途）</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（二）项目实施的先进性（主要技术指标，与国内外先进水平的比较）。</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（三）项目实施内容及建设情况（车间</w:t>
      </w:r>
      <w:r w:rsidRPr="00D926A3">
        <w:rPr>
          <w:rFonts w:ascii="仿宋_GB2312" w:eastAsia="仿宋_GB2312" w:hAnsi="宋体"/>
          <w:bCs/>
          <w:sz w:val="32"/>
          <w:szCs w:val="32"/>
        </w:rPr>
        <w:t>/</w:t>
      </w:r>
      <w:r w:rsidRPr="00D926A3">
        <w:rPr>
          <w:rFonts w:ascii="仿宋_GB2312" w:eastAsia="仿宋_GB2312" w:hAnsi="宋体" w:hint="eastAsia"/>
          <w:bCs/>
          <w:sz w:val="32"/>
          <w:szCs w:val="32"/>
        </w:rPr>
        <w:t>工厂总体设计、工程设计、工艺流程及布局等系统模型架构情况，企业信息通信与网络系统的架构，数据库设置方案等；项目实现的功能介绍，如加工参数优化、过程实时监测、自动报警、</w:t>
      </w:r>
      <w:r w:rsidRPr="00D926A3">
        <w:rPr>
          <w:rFonts w:ascii="仿宋_GB2312" w:eastAsia="仿宋_GB2312" w:hAnsi="宋体"/>
          <w:bCs/>
          <w:sz w:val="32"/>
          <w:szCs w:val="32"/>
        </w:rPr>
        <w:t>MES</w:t>
      </w:r>
      <w:r w:rsidRPr="00D926A3">
        <w:rPr>
          <w:rFonts w:ascii="仿宋_GB2312" w:eastAsia="仿宋_GB2312" w:hAnsi="宋体" w:hint="eastAsia"/>
          <w:bCs/>
          <w:sz w:val="32"/>
          <w:szCs w:val="32"/>
        </w:rPr>
        <w:t>系统、</w:t>
      </w:r>
      <w:r w:rsidRPr="00D926A3">
        <w:rPr>
          <w:rFonts w:ascii="仿宋_GB2312" w:eastAsia="仿宋_GB2312" w:hAnsi="宋体"/>
          <w:bCs/>
          <w:sz w:val="32"/>
          <w:szCs w:val="32"/>
        </w:rPr>
        <w:t>ERP</w:t>
      </w:r>
      <w:r w:rsidRPr="00D926A3">
        <w:rPr>
          <w:rFonts w:ascii="仿宋_GB2312" w:eastAsia="仿宋_GB2312" w:hAnsi="宋体" w:hint="eastAsia"/>
          <w:bCs/>
          <w:sz w:val="32"/>
          <w:szCs w:val="32"/>
        </w:rPr>
        <w:t>管理、在线诊断、虚拟仿真等）</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四）工厂（或车间）生产经营流程建设情况（智能装备应用情况、车间设备联网情况、生产过程实时调度情况、物料配送自动化管理、产品质量可追溯情况、车间环境智能监控情况、资源能源消耗监控情况等）。</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（五）生产经营过程中的数据数字化处理过程。（数字化车间包括从生产物料进入生产车间到产品成型整个流程的数据数字化处理，智能工厂包括整个产品生命周期内的数据数字化处理）</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（六）项目实施应用成效（项目实施后企业生产效率、节约人工、能源利用率、企业运营成本、产品不良品率等指标的变化情况）。</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（七）示范作用（突出对典型行业和区域内开展同类业务的可复制性和示范价值）。</w:t>
      </w:r>
    </w:p>
    <w:p w:rsidR="00597D75" w:rsidRPr="00D926A3" w:rsidRDefault="00597D75" w:rsidP="0062531F">
      <w:pPr>
        <w:spacing w:line="560" w:lineRule="exact"/>
        <w:ind w:firstLineChars="200" w:firstLine="640"/>
        <w:rPr>
          <w:rFonts w:ascii="仿宋_GB2312" w:eastAsia="仿宋_GB2312" w:hAnsi="宋体"/>
          <w:bCs/>
          <w:sz w:val="32"/>
          <w:szCs w:val="32"/>
        </w:rPr>
      </w:pPr>
      <w:r w:rsidRPr="00D926A3">
        <w:rPr>
          <w:rFonts w:ascii="仿宋_GB2312" w:eastAsia="仿宋_GB2312" w:hAnsi="宋体" w:hint="eastAsia"/>
          <w:bCs/>
          <w:sz w:val="32"/>
          <w:szCs w:val="32"/>
        </w:rPr>
        <w:t>（八）下一步项目建设的主要内容和实施计划。</w:t>
      </w:r>
    </w:p>
    <w:p w:rsidR="00597D75" w:rsidRPr="00D926A3" w:rsidRDefault="00597D75" w:rsidP="004A146B">
      <w:pPr>
        <w:widowControl/>
        <w:spacing w:line="560" w:lineRule="exact"/>
        <w:jc w:val="left"/>
        <w:rPr>
          <w:rFonts w:ascii="方正小标宋简体" w:eastAsia="方正小标宋简体" w:hAnsi="宋体"/>
          <w:sz w:val="36"/>
          <w:szCs w:val="36"/>
        </w:rPr>
      </w:pPr>
      <w:r w:rsidRPr="00D926A3">
        <w:rPr>
          <w:rFonts w:ascii="黑体" w:eastAsia="黑体" w:hAnsi="宋体" w:hint="eastAsia"/>
          <w:sz w:val="32"/>
          <w:szCs w:val="32"/>
        </w:rPr>
        <w:lastRenderedPageBreak/>
        <w:t>三、项目关键设备、控制系统、软件、智能部件的清单及品牌、供应商</w:t>
      </w:r>
    </w:p>
    <w:tbl>
      <w:tblPr>
        <w:tblW w:w="7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6"/>
        <w:gridCol w:w="2316"/>
        <w:gridCol w:w="1036"/>
        <w:gridCol w:w="1356"/>
        <w:gridCol w:w="1036"/>
        <w:gridCol w:w="1036"/>
      </w:tblGrid>
      <w:tr w:rsidR="00597D75" w:rsidRPr="00D926A3" w:rsidTr="00243527">
        <w:trPr>
          <w:jc w:val="center"/>
        </w:trPr>
        <w:tc>
          <w:tcPr>
            <w:tcW w:w="1036" w:type="dxa"/>
            <w:vAlign w:val="center"/>
          </w:tcPr>
          <w:p w:rsidR="00597D75" w:rsidRPr="00D926A3" w:rsidRDefault="00597D75" w:rsidP="00243527">
            <w:pPr>
              <w:widowControl/>
              <w:jc w:val="center"/>
              <w:rPr>
                <w:rFonts w:ascii="仿宋_GB2312" w:eastAsia="仿宋_GB2312" w:hAnsi="宋体"/>
                <w:sz w:val="32"/>
                <w:szCs w:val="32"/>
              </w:rPr>
            </w:pPr>
            <w:r w:rsidRPr="00D926A3">
              <w:rPr>
                <w:rFonts w:ascii="仿宋_GB2312" w:eastAsia="仿宋_GB2312" w:hAnsi="宋体" w:hint="eastAsia"/>
                <w:sz w:val="32"/>
                <w:szCs w:val="32"/>
              </w:rPr>
              <w:t>序号</w:t>
            </w:r>
          </w:p>
        </w:tc>
        <w:tc>
          <w:tcPr>
            <w:tcW w:w="2316" w:type="dxa"/>
            <w:vAlign w:val="center"/>
          </w:tcPr>
          <w:p w:rsidR="00597D75" w:rsidRPr="00D926A3" w:rsidRDefault="00597D75" w:rsidP="00243527">
            <w:pPr>
              <w:widowControl/>
              <w:jc w:val="center"/>
              <w:rPr>
                <w:rFonts w:ascii="仿宋_GB2312" w:eastAsia="仿宋_GB2312" w:hAnsi="宋体"/>
                <w:sz w:val="32"/>
                <w:szCs w:val="32"/>
              </w:rPr>
            </w:pPr>
            <w:r w:rsidRPr="00D926A3">
              <w:rPr>
                <w:rFonts w:ascii="仿宋_GB2312" w:eastAsia="仿宋_GB2312" w:hAnsi="宋体" w:hint="eastAsia"/>
                <w:sz w:val="32"/>
                <w:szCs w:val="32"/>
              </w:rPr>
              <w:t>设备部件名称</w:t>
            </w:r>
          </w:p>
        </w:tc>
        <w:tc>
          <w:tcPr>
            <w:tcW w:w="1036" w:type="dxa"/>
            <w:vAlign w:val="center"/>
          </w:tcPr>
          <w:p w:rsidR="00597D75" w:rsidRPr="00D926A3" w:rsidRDefault="00597D75" w:rsidP="00243527">
            <w:pPr>
              <w:widowControl/>
              <w:jc w:val="center"/>
              <w:rPr>
                <w:rFonts w:ascii="仿宋_GB2312" w:eastAsia="仿宋_GB2312" w:hAnsi="宋体"/>
                <w:sz w:val="32"/>
                <w:szCs w:val="32"/>
              </w:rPr>
            </w:pPr>
            <w:r w:rsidRPr="00D926A3">
              <w:rPr>
                <w:rFonts w:ascii="仿宋_GB2312" w:eastAsia="仿宋_GB2312" w:hAnsi="宋体" w:hint="eastAsia"/>
                <w:sz w:val="32"/>
                <w:szCs w:val="32"/>
              </w:rPr>
              <w:t>品牌</w:t>
            </w:r>
          </w:p>
        </w:tc>
        <w:tc>
          <w:tcPr>
            <w:tcW w:w="1356" w:type="dxa"/>
            <w:vAlign w:val="center"/>
          </w:tcPr>
          <w:p w:rsidR="00597D75" w:rsidRPr="00D926A3" w:rsidRDefault="00597D75" w:rsidP="00243527">
            <w:pPr>
              <w:widowControl/>
              <w:jc w:val="center"/>
              <w:rPr>
                <w:rFonts w:ascii="仿宋_GB2312" w:eastAsia="仿宋_GB2312" w:hAnsi="宋体"/>
                <w:sz w:val="32"/>
                <w:szCs w:val="32"/>
              </w:rPr>
            </w:pPr>
            <w:r w:rsidRPr="00D926A3">
              <w:rPr>
                <w:rFonts w:ascii="仿宋_GB2312" w:eastAsia="仿宋_GB2312" w:hAnsi="宋体" w:hint="eastAsia"/>
                <w:sz w:val="32"/>
                <w:szCs w:val="32"/>
              </w:rPr>
              <w:t>供应商</w:t>
            </w:r>
          </w:p>
        </w:tc>
        <w:tc>
          <w:tcPr>
            <w:tcW w:w="1036" w:type="dxa"/>
            <w:vAlign w:val="center"/>
          </w:tcPr>
          <w:p w:rsidR="00597D75" w:rsidRPr="00D926A3" w:rsidRDefault="00597D75" w:rsidP="00243527">
            <w:pPr>
              <w:widowControl/>
              <w:jc w:val="center"/>
              <w:rPr>
                <w:rFonts w:ascii="仿宋_GB2312" w:eastAsia="仿宋_GB2312" w:hAnsi="宋体"/>
                <w:sz w:val="32"/>
                <w:szCs w:val="32"/>
              </w:rPr>
            </w:pPr>
            <w:r w:rsidRPr="00D926A3">
              <w:rPr>
                <w:rFonts w:ascii="仿宋_GB2312" w:eastAsia="仿宋_GB2312" w:hAnsi="宋体" w:hint="eastAsia"/>
                <w:sz w:val="32"/>
                <w:szCs w:val="32"/>
              </w:rPr>
              <w:t>价格</w:t>
            </w:r>
          </w:p>
        </w:tc>
        <w:tc>
          <w:tcPr>
            <w:tcW w:w="1036" w:type="dxa"/>
            <w:vAlign w:val="center"/>
          </w:tcPr>
          <w:p w:rsidR="00597D75" w:rsidRPr="00D926A3" w:rsidRDefault="00597D75" w:rsidP="00243527">
            <w:pPr>
              <w:widowControl/>
              <w:jc w:val="center"/>
              <w:rPr>
                <w:rFonts w:ascii="仿宋_GB2312" w:eastAsia="仿宋_GB2312" w:hAnsi="宋体"/>
                <w:sz w:val="32"/>
                <w:szCs w:val="32"/>
              </w:rPr>
            </w:pPr>
            <w:r w:rsidRPr="00D926A3">
              <w:rPr>
                <w:rFonts w:ascii="仿宋_GB2312" w:eastAsia="仿宋_GB2312" w:hAnsi="宋体" w:hint="eastAsia"/>
                <w:sz w:val="32"/>
                <w:szCs w:val="32"/>
              </w:rPr>
              <w:t>备注</w:t>
            </w:r>
          </w:p>
        </w:tc>
      </w:tr>
      <w:tr w:rsidR="00597D75" w:rsidRPr="00D926A3" w:rsidTr="00243527">
        <w:trPr>
          <w:jc w:val="center"/>
        </w:trPr>
        <w:tc>
          <w:tcPr>
            <w:tcW w:w="1036" w:type="dxa"/>
          </w:tcPr>
          <w:p w:rsidR="00597D75" w:rsidRPr="00D926A3" w:rsidRDefault="00597D75" w:rsidP="00243527">
            <w:pPr>
              <w:widowControl/>
              <w:jc w:val="left"/>
              <w:rPr>
                <w:rFonts w:ascii="方正小标宋简体" w:eastAsia="方正小标宋简体" w:hAnsi="宋体"/>
                <w:sz w:val="32"/>
                <w:szCs w:val="32"/>
              </w:rPr>
            </w:pPr>
          </w:p>
        </w:tc>
        <w:tc>
          <w:tcPr>
            <w:tcW w:w="2316" w:type="dxa"/>
          </w:tcPr>
          <w:p w:rsidR="00597D75" w:rsidRPr="00D926A3" w:rsidRDefault="00597D75" w:rsidP="00243527">
            <w:pPr>
              <w:widowControl/>
              <w:jc w:val="left"/>
              <w:rPr>
                <w:rFonts w:ascii="方正小标宋简体" w:eastAsia="方正小标宋简体" w:hAnsi="宋体"/>
                <w:sz w:val="32"/>
                <w:szCs w:val="32"/>
              </w:rPr>
            </w:pPr>
          </w:p>
        </w:tc>
        <w:tc>
          <w:tcPr>
            <w:tcW w:w="1036" w:type="dxa"/>
          </w:tcPr>
          <w:p w:rsidR="00597D75" w:rsidRPr="00D926A3" w:rsidRDefault="00597D75" w:rsidP="00243527">
            <w:pPr>
              <w:widowControl/>
              <w:jc w:val="left"/>
              <w:rPr>
                <w:rFonts w:ascii="方正小标宋简体" w:eastAsia="方正小标宋简体" w:hAnsi="宋体"/>
                <w:sz w:val="32"/>
                <w:szCs w:val="32"/>
              </w:rPr>
            </w:pPr>
          </w:p>
        </w:tc>
        <w:tc>
          <w:tcPr>
            <w:tcW w:w="1356" w:type="dxa"/>
          </w:tcPr>
          <w:p w:rsidR="00597D75" w:rsidRPr="00D926A3" w:rsidRDefault="00597D75" w:rsidP="00243527">
            <w:pPr>
              <w:widowControl/>
              <w:jc w:val="left"/>
              <w:rPr>
                <w:rFonts w:ascii="方正小标宋简体" w:eastAsia="方正小标宋简体" w:hAnsi="宋体"/>
                <w:sz w:val="32"/>
                <w:szCs w:val="32"/>
              </w:rPr>
            </w:pPr>
          </w:p>
        </w:tc>
        <w:tc>
          <w:tcPr>
            <w:tcW w:w="1036" w:type="dxa"/>
          </w:tcPr>
          <w:p w:rsidR="00597D75" w:rsidRPr="00D926A3" w:rsidRDefault="00597D75" w:rsidP="00243527">
            <w:pPr>
              <w:widowControl/>
              <w:jc w:val="left"/>
              <w:rPr>
                <w:rFonts w:ascii="方正小标宋简体" w:eastAsia="方正小标宋简体" w:hAnsi="宋体"/>
                <w:sz w:val="32"/>
                <w:szCs w:val="32"/>
              </w:rPr>
            </w:pPr>
          </w:p>
        </w:tc>
        <w:tc>
          <w:tcPr>
            <w:tcW w:w="1036" w:type="dxa"/>
          </w:tcPr>
          <w:p w:rsidR="00597D75" w:rsidRPr="00D926A3" w:rsidRDefault="00597D75" w:rsidP="00243527">
            <w:pPr>
              <w:widowControl/>
              <w:jc w:val="left"/>
              <w:rPr>
                <w:rFonts w:ascii="方正小标宋简体" w:eastAsia="方正小标宋简体" w:hAnsi="宋体"/>
                <w:sz w:val="32"/>
                <w:szCs w:val="32"/>
              </w:rPr>
            </w:pPr>
          </w:p>
        </w:tc>
      </w:tr>
      <w:tr w:rsidR="00597D75" w:rsidRPr="00D926A3" w:rsidTr="00243527">
        <w:trPr>
          <w:jc w:val="center"/>
        </w:trPr>
        <w:tc>
          <w:tcPr>
            <w:tcW w:w="1036" w:type="dxa"/>
          </w:tcPr>
          <w:p w:rsidR="00597D75" w:rsidRPr="00D926A3" w:rsidRDefault="00597D75" w:rsidP="00243527">
            <w:pPr>
              <w:widowControl/>
              <w:jc w:val="left"/>
              <w:rPr>
                <w:rFonts w:ascii="方正小标宋简体" w:eastAsia="方正小标宋简体" w:hAnsi="宋体"/>
                <w:sz w:val="32"/>
                <w:szCs w:val="32"/>
              </w:rPr>
            </w:pPr>
          </w:p>
        </w:tc>
        <w:tc>
          <w:tcPr>
            <w:tcW w:w="2316" w:type="dxa"/>
          </w:tcPr>
          <w:p w:rsidR="00597D75" w:rsidRPr="00D926A3" w:rsidRDefault="00597D75" w:rsidP="00243527">
            <w:pPr>
              <w:widowControl/>
              <w:jc w:val="left"/>
              <w:rPr>
                <w:rFonts w:ascii="方正小标宋简体" w:eastAsia="方正小标宋简体" w:hAnsi="宋体"/>
                <w:sz w:val="32"/>
                <w:szCs w:val="32"/>
              </w:rPr>
            </w:pPr>
          </w:p>
        </w:tc>
        <w:tc>
          <w:tcPr>
            <w:tcW w:w="1036" w:type="dxa"/>
          </w:tcPr>
          <w:p w:rsidR="00597D75" w:rsidRPr="00D926A3" w:rsidRDefault="00597D75" w:rsidP="00243527">
            <w:pPr>
              <w:widowControl/>
              <w:jc w:val="left"/>
              <w:rPr>
                <w:rFonts w:ascii="方正小标宋简体" w:eastAsia="方正小标宋简体" w:hAnsi="宋体"/>
                <w:sz w:val="32"/>
                <w:szCs w:val="32"/>
              </w:rPr>
            </w:pPr>
          </w:p>
        </w:tc>
        <w:tc>
          <w:tcPr>
            <w:tcW w:w="1356" w:type="dxa"/>
          </w:tcPr>
          <w:p w:rsidR="00597D75" w:rsidRPr="00D926A3" w:rsidRDefault="00597D75" w:rsidP="00243527">
            <w:pPr>
              <w:widowControl/>
              <w:jc w:val="left"/>
              <w:rPr>
                <w:rFonts w:ascii="方正小标宋简体" w:eastAsia="方正小标宋简体" w:hAnsi="宋体"/>
                <w:sz w:val="32"/>
                <w:szCs w:val="32"/>
              </w:rPr>
            </w:pPr>
          </w:p>
        </w:tc>
        <w:tc>
          <w:tcPr>
            <w:tcW w:w="1036" w:type="dxa"/>
          </w:tcPr>
          <w:p w:rsidR="00597D75" w:rsidRPr="00D926A3" w:rsidRDefault="00597D75" w:rsidP="00243527">
            <w:pPr>
              <w:widowControl/>
              <w:jc w:val="left"/>
              <w:rPr>
                <w:rFonts w:ascii="方正小标宋简体" w:eastAsia="方正小标宋简体" w:hAnsi="宋体"/>
                <w:sz w:val="32"/>
                <w:szCs w:val="32"/>
              </w:rPr>
            </w:pPr>
          </w:p>
        </w:tc>
        <w:tc>
          <w:tcPr>
            <w:tcW w:w="1036" w:type="dxa"/>
          </w:tcPr>
          <w:p w:rsidR="00597D75" w:rsidRPr="00D926A3" w:rsidRDefault="00597D75" w:rsidP="00243527">
            <w:pPr>
              <w:widowControl/>
              <w:jc w:val="left"/>
              <w:rPr>
                <w:rFonts w:ascii="方正小标宋简体" w:eastAsia="方正小标宋简体" w:hAnsi="宋体"/>
                <w:sz w:val="32"/>
                <w:szCs w:val="32"/>
              </w:rPr>
            </w:pPr>
          </w:p>
        </w:tc>
      </w:tr>
    </w:tbl>
    <w:p w:rsidR="00597D75" w:rsidRPr="00D926A3" w:rsidRDefault="00597D75" w:rsidP="004A146B">
      <w:pPr>
        <w:widowControl/>
        <w:jc w:val="left"/>
        <w:rPr>
          <w:rFonts w:ascii="仿宋_GB2312" w:eastAsia="仿宋_GB2312"/>
          <w:bCs/>
          <w:spacing w:val="20"/>
          <w:sz w:val="32"/>
          <w:szCs w:val="32"/>
        </w:rPr>
      </w:pPr>
    </w:p>
    <w:p w:rsidR="00597D75" w:rsidRPr="00EF25EE" w:rsidRDefault="00597D75" w:rsidP="004A146B">
      <w:pPr>
        <w:rPr>
          <w:rFonts w:ascii="黑体" w:eastAsia="黑体" w:hAnsi="宋体"/>
          <w:sz w:val="32"/>
          <w:szCs w:val="32"/>
        </w:rPr>
      </w:pPr>
      <w:r w:rsidRPr="00EF25EE">
        <w:rPr>
          <w:rFonts w:ascii="黑体" w:eastAsia="黑体" w:hAnsi="宋体" w:hint="eastAsia"/>
          <w:sz w:val="32"/>
          <w:szCs w:val="32"/>
        </w:rPr>
        <w:t>四、生产制造环节车间设备清单（请按照生产环节顺序</w:t>
      </w:r>
      <w:r>
        <w:rPr>
          <w:rFonts w:ascii="黑体" w:eastAsia="黑体" w:hAnsi="宋体" w:hint="eastAsia"/>
          <w:sz w:val="32"/>
          <w:szCs w:val="32"/>
        </w:rPr>
        <w:t>完整</w:t>
      </w:r>
      <w:r w:rsidRPr="00EF25EE">
        <w:rPr>
          <w:rFonts w:ascii="黑体" w:eastAsia="黑体" w:hAnsi="宋体" w:hint="eastAsia"/>
          <w:sz w:val="32"/>
          <w:szCs w:val="32"/>
        </w:rPr>
        <w:t>填写）</w:t>
      </w: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2"/>
        <w:gridCol w:w="1427"/>
        <w:gridCol w:w="971"/>
        <w:gridCol w:w="1134"/>
        <w:gridCol w:w="2551"/>
        <w:gridCol w:w="1057"/>
        <w:gridCol w:w="928"/>
      </w:tblGrid>
      <w:tr w:rsidR="00597D75" w:rsidRPr="00EF25EE" w:rsidTr="00243527">
        <w:trPr>
          <w:jc w:val="center"/>
        </w:trPr>
        <w:tc>
          <w:tcPr>
            <w:tcW w:w="872"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序号</w:t>
            </w:r>
          </w:p>
        </w:tc>
        <w:tc>
          <w:tcPr>
            <w:tcW w:w="1427"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设备名称</w:t>
            </w:r>
          </w:p>
        </w:tc>
        <w:tc>
          <w:tcPr>
            <w:tcW w:w="971"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生产厂家</w:t>
            </w:r>
          </w:p>
        </w:tc>
        <w:tc>
          <w:tcPr>
            <w:tcW w:w="1134"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用途</w:t>
            </w:r>
          </w:p>
        </w:tc>
        <w:tc>
          <w:tcPr>
            <w:tcW w:w="2551"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设备技术水平</w:t>
            </w:r>
          </w:p>
        </w:tc>
        <w:tc>
          <w:tcPr>
            <w:tcW w:w="1057"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单台</w:t>
            </w:r>
            <w:r w:rsidRPr="00EF25EE">
              <w:rPr>
                <w:rFonts w:ascii="仿宋_GB2312" w:eastAsia="仿宋_GB2312" w:hAnsi="宋体"/>
                <w:sz w:val="28"/>
                <w:szCs w:val="28"/>
              </w:rPr>
              <w:t>/</w:t>
            </w:r>
            <w:r w:rsidRPr="00EF25EE">
              <w:rPr>
                <w:rFonts w:ascii="仿宋_GB2312" w:eastAsia="仿宋_GB2312" w:hAnsi="宋体" w:hint="eastAsia"/>
                <w:sz w:val="28"/>
                <w:szCs w:val="28"/>
              </w:rPr>
              <w:t>成套</w:t>
            </w:r>
          </w:p>
        </w:tc>
        <w:tc>
          <w:tcPr>
            <w:tcW w:w="928"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是否联网</w:t>
            </w:r>
          </w:p>
        </w:tc>
      </w:tr>
      <w:tr w:rsidR="00597D75" w:rsidRPr="00EF25EE" w:rsidTr="00243527">
        <w:trPr>
          <w:jc w:val="center"/>
        </w:trPr>
        <w:tc>
          <w:tcPr>
            <w:tcW w:w="872"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sz w:val="28"/>
                <w:szCs w:val="28"/>
              </w:rPr>
              <w:t>1</w:t>
            </w:r>
          </w:p>
        </w:tc>
        <w:tc>
          <w:tcPr>
            <w:tcW w:w="1427" w:type="dxa"/>
            <w:vAlign w:val="center"/>
          </w:tcPr>
          <w:p w:rsidR="00597D75" w:rsidRPr="00EF25EE" w:rsidRDefault="00597D75" w:rsidP="00BB4C79">
            <w:pPr>
              <w:spacing w:line="500" w:lineRule="exact"/>
              <w:rPr>
                <w:rFonts w:ascii="仿宋_GB2312" w:eastAsia="仿宋_GB2312" w:hAnsi="宋体"/>
                <w:sz w:val="28"/>
                <w:szCs w:val="28"/>
              </w:rPr>
            </w:pPr>
          </w:p>
        </w:tc>
        <w:tc>
          <w:tcPr>
            <w:tcW w:w="971" w:type="dxa"/>
            <w:vAlign w:val="center"/>
          </w:tcPr>
          <w:p w:rsidR="00597D75" w:rsidRPr="00EF25EE" w:rsidRDefault="00597D75" w:rsidP="00BB4C79">
            <w:pPr>
              <w:spacing w:line="500" w:lineRule="exact"/>
              <w:rPr>
                <w:rFonts w:ascii="仿宋_GB2312" w:eastAsia="仿宋_GB2312" w:hAnsi="宋体"/>
                <w:sz w:val="28"/>
                <w:szCs w:val="28"/>
              </w:rPr>
            </w:pPr>
          </w:p>
        </w:tc>
        <w:tc>
          <w:tcPr>
            <w:tcW w:w="1134" w:type="dxa"/>
            <w:vAlign w:val="center"/>
          </w:tcPr>
          <w:p w:rsidR="00597D75" w:rsidRPr="00EF25EE" w:rsidRDefault="00597D75" w:rsidP="00BB4C79">
            <w:pPr>
              <w:spacing w:line="500" w:lineRule="exact"/>
              <w:rPr>
                <w:rFonts w:ascii="仿宋_GB2312" w:eastAsia="仿宋_GB2312" w:hAnsi="宋体"/>
                <w:sz w:val="28"/>
                <w:szCs w:val="28"/>
              </w:rPr>
            </w:pPr>
          </w:p>
        </w:tc>
        <w:tc>
          <w:tcPr>
            <w:tcW w:w="2551" w:type="dxa"/>
            <w:vAlign w:val="center"/>
          </w:tcPr>
          <w:p w:rsidR="00597D75" w:rsidRPr="00EF25EE" w:rsidRDefault="00597D75" w:rsidP="00BB4C79">
            <w:pPr>
              <w:spacing w:line="500" w:lineRule="exact"/>
              <w:rPr>
                <w:rFonts w:ascii="仿宋_GB2312" w:eastAsia="仿宋_GB2312" w:hAnsi="宋体"/>
                <w:sz w:val="28"/>
                <w:szCs w:val="28"/>
              </w:rPr>
            </w:pPr>
          </w:p>
        </w:tc>
        <w:tc>
          <w:tcPr>
            <w:tcW w:w="1057" w:type="dxa"/>
            <w:vAlign w:val="center"/>
          </w:tcPr>
          <w:p w:rsidR="00597D75" w:rsidRPr="00EF25EE" w:rsidRDefault="00597D75" w:rsidP="00BB4C79">
            <w:pPr>
              <w:spacing w:line="500" w:lineRule="exact"/>
              <w:rPr>
                <w:rFonts w:ascii="仿宋_GB2312" w:eastAsia="仿宋_GB2312" w:hAnsi="宋体"/>
                <w:sz w:val="28"/>
                <w:szCs w:val="28"/>
              </w:rPr>
            </w:pPr>
          </w:p>
        </w:tc>
        <w:tc>
          <w:tcPr>
            <w:tcW w:w="928" w:type="dxa"/>
            <w:vAlign w:val="center"/>
          </w:tcPr>
          <w:p w:rsidR="00597D75" w:rsidRPr="00EF25EE" w:rsidRDefault="00597D75" w:rsidP="00BB4C79">
            <w:pPr>
              <w:spacing w:line="500" w:lineRule="exact"/>
              <w:rPr>
                <w:rFonts w:ascii="仿宋_GB2312" w:eastAsia="仿宋_GB2312" w:hAnsi="宋体"/>
                <w:sz w:val="28"/>
                <w:szCs w:val="28"/>
              </w:rPr>
            </w:pPr>
          </w:p>
        </w:tc>
      </w:tr>
      <w:tr w:rsidR="00597D75" w:rsidRPr="00EF25EE" w:rsidTr="00243527">
        <w:trPr>
          <w:jc w:val="center"/>
        </w:trPr>
        <w:tc>
          <w:tcPr>
            <w:tcW w:w="872"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sz w:val="28"/>
                <w:szCs w:val="28"/>
              </w:rPr>
              <w:t>2</w:t>
            </w:r>
          </w:p>
        </w:tc>
        <w:tc>
          <w:tcPr>
            <w:tcW w:w="1427" w:type="dxa"/>
            <w:vAlign w:val="center"/>
          </w:tcPr>
          <w:p w:rsidR="00597D75" w:rsidRPr="00EF25EE" w:rsidRDefault="00597D75" w:rsidP="00BB4C79">
            <w:pPr>
              <w:spacing w:line="500" w:lineRule="exact"/>
              <w:rPr>
                <w:rFonts w:ascii="仿宋_GB2312" w:eastAsia="仿宋_GB2312" w:hAnsi="宋体"/>
                <w:sz w:val="28"/>
                <w:szCs w:val="28"/>
              </w:rPr>
            </w:pPr>
          </w:p>
        </w:tc>
        <w:tc>
          <w:tcPr>
            <w:tcW w:w="971" w:type="dxa"/>
            <w:vAlign w:val="center"/>
          </w:tcPr>
          <w:p w:rsidR="00597D75" w:rsidRPr="00EF25EE" w:rsidRDefault="00597D75" w:rsidP="00BB4C79">
            <w:pPr>
              <w:spacing w:line="500" w:lineRule="exact"/>
              <w:rPr>
                <w:rFonts w:ascii="仿宋_GB2312" w:eastAsia="仿宋_GB2312" w:hAnsi="宋体"/>
                <w:sz w:val="28"/>
                <w:szCs w:val="28"/>
              </w:rPr>
            </w:pPr>
          </w:p>
        </w:tc>
        <w:tc>
          <w:tcPr>
            <w:tcW w:w="1134" w:type="dxa"/>
            <w:vAlign w:val="center"/>
          </w:tcPr>
          <w:p w:rsidR="00597D75" w:rsidRPr="00EF25EE" w:rsidRDefault="00597D75" w:rsidP="00BB4C79">
            <w:pPr>
              <w:spacing w:line="500" w:lineRule="exact"/>
              <w:rPr>
                <w:rFonts w:ascii="仿宋_GB2312" w:eastAsia="仿宋_GB2312" w:hAnsi="宋体"/>
                <w:sz w:val="28"/>
                <w:szCs w:val="28"/>
              </w:rPr>
            </w:pPr>
          </w:p>
        </w:tc>
        <w:tc>
          <w:tcPr>
            <w:tcW w:w="2551" w:type="dxa"/>
            <w:vAlign w:val="center"/>
          </w:tcPr>
          <w:p w:rsidR="00597D75" w:rsidRPr="00EF25EE" w:rsidRDefault="00597D75" w:rsidP="00BB4C79">
            <w:pPr>
              <w:spacing w:line="500" w:lineRule="exact"/>
              <w:rPr>
                <w:rFonts w:ascii="仿宋_GB2312" w:eastAsia="仿宋_GB2312" w:hAnsi="宋体"/>
                <w:sz w:val="28"/>
                <w:szCs w:val="28"/>
              </w:rPr>
            </w:pPr>
          </w:p>
        </w:tc>
        <w:tc>
          <w:tcPr>
            <w:tcW w:w="1057" w:type="dxa"/>
            <w:vAlign w:val="center"/>
          </w:tcPr>
          <w:p w:rsidR="00597D75" w:rsidRPr="00EF25EE" w:rsidRDefault="00597D75" w:rsidP="00BB4C79">
            <w:pPr>
              <w:spacing w:line="500" w:lineRule="exact"/>
              <w:rPr>
                <w:rFonts w:ascii="仿宋_GB2312" w:eastAsia="仿宋_GB2312" w:hAnsi="宋体"/>
                <w:sz w:val="28"/>
                <w:szCs w:val="28"/>
              </w:rPr>
            </w:pPr>
          </w:p>
        </w:tc>
        <w:tc>
          <w:tcPr>
            <w:tcW w:w="928" w:type="dxa"/>
            <w:vAlign w:val="center"/>
          </w:tcPr>
          <w:p w:rsidR="00597D75" w:rsidRPr="00EF25EE" w:rsidRDefault="00597D75" w:rsidP="00BB4C79">
            <w:pPr>
              <w:spacing w:line="500" w:lineRule="exact"/>
              <w:rPr>
                <w:rFonts w:ascii="仿宋_GB2312" w:eastAsia="仿宋_GB2312" w:hAnsi="宋体"/>
                <w:sz w:val="28"/>
                <w:szCs w:val="28"/>
              </w:rPr>
            </w:pPr>
          </w:p>
        </w:tc>
      </w:tr>
      <w:tr w:rsidR="00597D75" w:rsidRPr="00EF25EE" w:rsidTr="00243527">
        <w:trPr>
          <w:jc w:val="center"/>
        </w:trPr>
        <w:tc>
          <w:tcPr>
            <w:tcW w:w="872"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sz w:val="28"/>
                <w:szCs w:val="28"/>
              </w:rPr>
              <w:t>3</w:t>
            </w:r>
          </w:p>
        </w:tc>
        <w:tc>
          <w:tcPr>
            <w:tcW w:w="1427" w:type="dxa"/>
            <w:vAlign w:val="center"/>
          </w:tcPr>
          <w:p w:rsidR="00597D75" w:rsidRPr="00EF25EE" w:rsidRDefault="00597D75" w:rsidP="00BB4C79">
            <w:pPr>
              <w:spacing w:line="500" w:lineRule="exact"/>
              <w:rPr>
                <w:rFonts w:ascii="仿宋_GB2312" w:eastAsia="仿宋_GB2312" w:hAnsi="宋体"/>
                <w:sz w:val="28"/>
                <w:szCs w:val="28"/>
              </w:rPr>
            </w:pPr>
          </w:p>
        </w:tc>
        <w:tc>
          <w:tcPr>
            <w:tcW w:w="971" w:type="dxa"/>
            <w:vAlign w:val="center"/>
          </w:tcPr>
          <w:p w:rsidR="00597D75" w:rsidRPr="00EF25EE" w:rsidRDefault="00597D75" w:rsidP="00BB4C79">
            <w:pPr>
              <w:spacing w:line="500" w:lineRule="exact"/>
              <w:rPr>
                <w:rFonts w:ascii="仿宋_GB2312" w:eastAsia="仿宋_GB2312" w:hAnsi="宋体"/>
                <w:sz w:val="28"/>
                <w:szCs w:val="28"/>
              </w:rPr>
            </w:pPr>
          </w:p>
        </w:tc>
        <w:tc>
          <w:tcPr>
            <w:tcW w:w="1134" w:type="dxa"/>
            <w:vAlign w:val="center"/>
          </w:tcPr>
          <w:p w:rsidR="00597D75" w:rsidRPr="00EF25EE" w:rsidRDefault="00597D75" w:rsidP="00BB4C79">
            <w:pPr>
              <w:spacing w:line="500" w:lineRule="exact"/>
              <w:rPr>
                <w:rFonts w:ascii="仿宋_GB2312" w:eastAsia="仿宋_GB2312" w:hAnsi="宋体"/>
                <w:sz w:val="28"/>
                <w:szCs w:val="28"/>
              </w:rPr>
            </w:pPr>
          </w:p>
        </w:tc>
        <w:tc>
          <w:tcPr>
            <w:tcW w:w="2551" w:type="dxa"/>
            <w:vAlign w:val="center"/>
          </w:tcPr>
          <w:p w:rsidR="00597D75" w:rsidRPr="00EF25EE" w:rsidRDefault="00597D75" w:rsidP="00BB4C79">
            <w:pPr>
              <w:spacing w:line="500" w:lineRule="exact"/>
              <w:rPr>
                <w:rFonts w:ascii="仿宋_GB2312" w:eastAsia="仿宋_GB2312" w:hAnsi="宋体"/>
                <w:sz w:val="28"/>
                <w:szCs w:val="28"/>
              </w:rPr>
            </w:pPr>
          </w:p>
        </w:tc>
        <w:tc>
          <w:tcPr>
            <w:tcW w:w="1057" w:type="dxa"/>
            <w:vAlign w:val="center"/>
          </w:tcPr>
          <w:p w:rsidR="00597D75" w:rsidRPr="00EF25EE" w:rsidRDefault="00597D75" w:rsidP="00BB4C79">
            <w:pPr>
              <w:spacing w:line="500" w:lineRule="exact"/>
              <w:rPr>
                <w:rFonts w:ascii="仿宋_GB2312" w:eastAsia="仿宋_GB2312" w:hAnsi="宋体"/>
                <w:sz w:val="28"/>
                <w:szCs w:val="28"/>
              </w:rPr>
            </w:pPr>
          </w:p>
        </w:tc>
        <w:tc>
          <w:tcPr>
            <w:tcW w:w="928" w:type="dxa"/>
            <w:vAlign w:val="center"/>
          </w:tcPr>
          <w:p w:rsidR="00597D75" w:rsidRPr="00EF25EE" w:rsidRDefault="00597D75" w:rsidP="00BB4C79">
            <w:pPr>
              <w:spacing w:line="500" w:lineRule="exact"/>
              <w:rPr>
                <w:rFonts w:ascii="仿宋_GB2312" w:eastAsia="仿宋_GB2312" w:hAnsi="宋体"/>
                <w:sz w:val="28"/>
                <w:szCs w:val="28"/>
              </w:rPr>
            </w:pPr>
          </w:p>
        </w:tc>
      </w:tr>
      <w:tr w:rsidR="00597D75" w:rsidRPr="00EF25EE" w:rsidTr="00243527">
        <w:trPr>
          <w:jc w:val="center"/>
        </w:trPr>
        <w:tc>
          <w:tcPr>
            <w:tcW w:w="872"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sz w:val="28"/>
                <w:szCs w:val="28"/>
              </w:rPr>
              <w:t>4</w:t>
            </w:r>
          </w:p>
        </w:tc>
        <w:tc>
          <w:tcPr>
            <w:tcW w:w="1427" w:type="dxa"/>
            <w:vAlign w:val="center"/>
          </w:tcPr>
          <w:p w:rsidR="00597D75" w:rsidRPr="00EF25EE" w:rsidRDefault="00597D75" w:rsidP="00BB4C79">
            <w:pPr>
              <w:spacing w:line="500" w:lineRule="exact"/>
              <w:rPr>
                <w:rFonts w:ascii="仿宋_GB2312" w:eastAsia="仿宋_GB2312" w:hAnsi="宋体"/>
                <w:sz w:val="28"/>
                <w:szCs w:val="28"/>
              </w:rPr>
            </w:pPr>
          </w:p>
        </w:tc>
        <w:tc>
          <w:tcPr>
            <w:tcW w:w="971" w:type="dxa"/>
            <w:vAlign w:val="center"/>
          </w:tcPr>
          <w:p w:rsidR="00597D75" w:rsidRPr="00EF25EE" w:rsidRDefault="00597D75" w:rsidP="00BB4C79">
            <w:pPr>
              <w:spacing w:line="500" w:lineRule="exact"/>
              <w:rPr>
                <w:rFonts w:ascii="仿宋_GB2312" w:eastAsia="仿宋_GB2312" w:hAnsi="宋体"/>
                <w:sz w:val="28"/>
                <w:szCs w:val="28"/>
              </w:rPr>
            </w:pPr>
          </w:p>
        </w:tc>
        <w:tc>
          <w:tcPr>
            <w:tcW w:w="1134" w:type="dxa"/>
            <w:vAlign w:val="center"/>
          </w:tcPr>
          <w:p w:rsidR="00597D75" w:rsidRPr="00EF25EE" w:rsidRDefault="00597D75" w:rsidP="00BB4C79">
            <w:pPr>
              <w:spacing w:line="500" w:lineRule="exact"/>
              <w:rPr>
                <w:rFonts w:ascii="仿宋_GB2312" w:eastAsia="仿宋_GB2312" w:hAnsi="宋体"/>
                <w:sz w:val="28"/>
                <w:szCs w:val="28"/>
              </w:rPr>
            </w:pPr>
          </w:p>
        </w:tc>
        <w:tc>
          <w:tcPr>
            <w:tcW w:w="2551" w:type="dxa"/>
            <w:vAlign w:val="center"/>
          </w:tcPr>
          <w:p w:rsidR="00597D75" w:rsidRPr="00EF25EE" w:rsidRDefault="00597D75" w:rsidP="00BB4C79">
            <w:pPr>
              <w:spacing w:line="500" w:lineRule="exact"/>
              <w:rPr>
                <w:rFonts w:ascii="仿宋_GB2312" w:eastAsia="仿宋_GB2312" w:hAnsi="宋体"/>
                <w:sz w:val="28"/>
                <w:szCs w:val="28"/>
              </w:rPr>
            </w:pPr>
          </w:p>
        </w:tc>
        <w:tc>
          <w:tcPr>
            <w:tcW w:w="1057" w:type="dxa"/>
            <w:vAlign w:val="center"/>
          </w:tcPr>
          <w:p w:rsidR="00597D75" w:rsidRPr="00EF25EE" w:rsidRDefault="00597D75" w:rsidP="00BB4C79">
            <w:pPr>
              <w:spacing w:line="500" w:lineRule="exact"/>
              <w:rPr>
                <w:rFonts w:ascii="仿宋_GB2312" w:eastAsia="仿宋_GB2312" w:hAnsi="宋体"/>
                <w:sz w:val="28"/>
                <w:szCs w:val="28"/>
              </w:rPr>
            </w:pPr>
          </w:p>
        </w:tc>
        <w:tc>
          <w:tcPr>
            <w:tcW w:w="928" w:type="dxa"/>
            <w:vAlign w:val="center"/>
          </w:tcPr>
          <w:p w:rsidR="00597D75" w:rsidRPr="00EF25EE" w:rsidRDefault="00597D75" w:rsidP="00BB4C79">
            <w:pPr>
              <w:spacing w:line="500" w:lineRule="exact"/>
              <w:rPr>
                <w:rFonts w:ascii="仿宋_GB2312" w:eastAsia="仿宋_GB2312" w:hAnsi="宋体"/>
                <w:sz w:val="28"/>
                <w:szCs w:val="28"/>
              </w:rPr>
            </w:pPr>
          </w:p>
        </w:tc>
      </w:tr>
      <w:tr w:rsidR="00597D75" w:rsidRPr="00EF25EE" w:rsidTr="00243527">
        <w:trPr>
          <w:jc w:val="center"/>
        </w:trPr>
        <w:tc>
          <w:tcPr>
            <w:tcW w:w="872" w:type="dxa"/>
            <w:vAlign w:val="center"/>
          </w:tcPr>
          <w:p w:rsidR="00597D75" w:rsidRPr="00EF25EE" w:rsidRDefault="00597D75" w:rsidP="00BB4C79">
            <w:pPr>
              <w:spacing w:line="500" w:lineRule="exact"/>
              <w:jc w:val="center"/>
              <w:rPr>
                <w:rFonts w:ascii="仿宋_GB2312" w:eastAsia="仿宋_GB2312" w:hAnsi="宋体"/>
                <w:sz w:val="28"/>
                <w:szCs w:val="28"/>
              </w:rPr>
            </w:pPr>
            <w:r w:rsidRPr="00EF25EE">
              <w:rPr>
                <w:rFonts w:ascii="仿宋_GB2312" w:eastAsia="仿宋_GB2312" w:hAnsi="宋体" w:hint="eastAsia"/>
                <w:sz w:val="28"/>
                <w:szCs w:val="28"/>
              </w:rPr>
              <w:t>…</w:t>
            </w:r>
          </w:p>
        </w:tc>
        <w:tc>
          <w:tcPr>
            <w:tcW w:w="1427" w:type="dxa"/>
            <w:vAlign w:val="center"/>
          </w:tcPr>
          <w:p w:rsidR="00597D75" w:rsidRPr="00EF25EE" w:rsidRDefault="00597D75" w:rsidP="00BB4C79">
            <w:pPr>
              <w:spacing w:line="500" w:lineRule="exact"/>
              <w:rPr>
                <w:rFonts w:ascii="仿宋_GB2312" w:eastAsia="仿宋_GB2312" w:hAnsi="宋体"/>
                <w:sz w:val="28"/>
                <w:szCs w:val="28"/>
              </w:rPr>
            </w:pPr>
          </w:p>
        </w:tc>
        <w:tc>
          <w:tcPr>
            <w:tcW w:w="971" w:type="dxa"/>
            <w:vAlign w:val="center"/>
          </w:tcPr>
          <w:p w:rsidR="00597D75" w:rsidRPr="00EF25EE" w:rsidRDefault="00597D75" w:rsidP="00BB4C79">
            <w:pPr>
              <w:spacing w:line="500" w:lineRule="exact"/>
              <w:rPr>
                <w:rFonts w:ascii="仿宋_GB2312" w:eastAsia="仿宋_GB2312" w:hAnsi="宋体"/>
                <w:sz w:val="28"/>
                <w:szCs w:val="28"/>
              </w:rPr>
            </w:pPr>
          </w:p>
        </w:tc>
        <w:tc>
          <w:tcPr>
            <w:tcW w:w="1134" w:type="dxa"/>
            <w:vAlign w:val="center"/>
          </w:tcPr>
          <w:p w:rsidR="00597D75" w:rsidRPr="00EF25EE" w:rsidRDefault="00597D75" w:rsidP="00BB4C79">
            <w:pPr>
              <w:spacing w:line="500" w:lineRule="exact"/>
              <w:rPr>
                <w:rFonts w:ascii="仿宋_GB2312" w:eastAsia="仿宋_GB2312" w:hAnsi="宋体"/>
                <w:sz w:val="28"/>
                <w:szCs w:val="28"/>
              </w:rPr>
            </w:pPr>
          </w:p>
        </w:tc>
        <w:tc>
          <w:tcPr>
            <w:tcW w:w="2551" w:type="dxa"/>
            <w:vAlign w:val="center"/>
          </w:tcPr>
          <w:p w:rsidR="00597D75" w:rsidRPr="00EF25EE" w:rsidRDefault="00597D75" w:rsidP="00BB4C79">
            <w:pPr>
              <w:spacing w:line="500" w:lineRule="exact"/>
              <w:rPr>
                <w:rFonts w:ascii="仿宋_GB2312" w:eastAsia="仿宋_GB2312" w:hAnsi="宋体"/>
                <w:sz w:val="28"/>
                <w:szCs w:val="28"/>
              </w:rPr>
            </w:pPr>
          </w:p>
        </w:tc>
        <w:tc>
          <w:tcPr>
            <w:tcW w:w="1057" w:type="dxa"/>
            <w:vAlign w:val="center"/>
          </w:tcPr>
          <w:p w:rsidR="00597D75" w:rsidRPr="00EF25EE" w:rsidRDefault="00597D75" w:rsidP="00BB4C79">
            <w:pPr>
              <w:spacing w:line="500" w:lineRule="exact"/>
              <w:rPr>
                <w:rFonts w:ascii="仿宋_GB2312" w:eastAsia="仿宋_GB2312" w:hAnsi="宋体"/>
                <w:sz w:val="28"/>
                <w:szCs w:val="28"/>
              </w:rPr>
            </w:pPr>
          </w:p>
        </w:tc>
        <w:tc>
          <w:tcPr>
            <w:tcW w:w="928" w:type="dxa"/>
            <w:vAlign w:val="center"/>
          </w:tcPr>
          <w:p w:rsidR="00597D75" w:rsidRPr="00EF25EE" w:rsidRDefault="00597D75" w:rsidP="00BB4C79">
            <w:pPr>
              <w:spacing w:line="500" w:lineRule="exact"/>
              <w:rPr>
                <w:rFonts w:ascii="仿宋_GB2312" w:eastAsia="仿宋_GB2312" w:hAnsi="宋体"/>
                <w:sz w:val="28"/>
                <w:szCs w:val="28"/>
              </w:rPr>
            </w:pPr>
          </w:p>
        </w:tc>
      </w:tr>
      <w:tr w:rsidR="00597D75" w:rsidRPr="00EF25EE" w:rsidTr="00243527">
        <w:trPr>
          <w:trHeight w:val="1234"/>
          <w:jc w:val="center"/>
        </w:trPr>
        <w:tc>
          <w:tcPr>
            <w:tcW w:w="8940" w:type="dxa"/>
            <w:gridSpan w:val="7"/>
            <w:vAlign w:val="center"/>
          </w:tcPr>
          <w:p w:rsidR="00597D75" w:rsidRPr="00EF25EE" w:rsidRDefault="00597D75" w:rsidP="00BB4C79">
            <w:pPr>
              <w:spacing w:line="500" w:lineRule="exact"/>
              <w:rPr>
                <w:rFonts w:ascii="仿宋_GB2312" w:eastAsia="仿宋_GB2312" w:hAnsi="宋体"/>
                <w:sz w:val="28"/>
                <w:szCs w:val="28"/>
              </w:rPr>
            </w:pPr>
            <w:r w:rsidRPr="00EF25EE">
              <w:rPr>
                <w:rFonts w:ascii="仿宋_GB2312" w:eastAsia="仿宋_GB2312" w:hAnsi="宋体" w:hint="eastAsia"/>
                <w:sz w:val="28"/>
                <w:szCs w:val="28"/>
              </w:rPr>
              <w:t>生产制造环节采用数控化、智能化、工业机器人占企业生产设备台套（产线）数比例</w:t>
            </w:r>
            <w:r w:rsidRPr="00EF25EE">
              <w:rPr>
                <w:rFonts w:ascii="仿宋_GB2312" w:eastAsia="仿宋_GB2312" w:hAnsi="宋体"/>
                <w:sz w:val="28"/>
                <w:szCs w:val="28"/>
                <w:u w:val="single"/>
              </w:rPr>
              <w:t xml:space="preserve">     </w:t>
            </w:r>
            <w:r w:rsidRPr="00EF25EE">
              <w:rPr>
                <w:rFonts w:ascii="仿宋_GB2312" w:eastAsia="仿宋_GB2312" w:hAnsi="宋体"/>
                <w:sz w:val="28"/>
                <w:szCs w:val="28"/>
              </w:rPr>
              <w:t>%</w:t>
            </w:r>
            <w:r w:rsidRPr="00EF25EE">
              <w:rPr>
                <w:rFonts w:ascii="仿宋_GB2312" w:eastAsia="仿宋_GB2312" w:hAnsi="宋体" w:hint="eastAsia"/>
                <w:sz w:val="28"/>
                <w:szCs w:val="28"/>
              </w:rPr>
              <w:t>，生产设备联网数占自动化、数据化、智能化设备总量的比例</w:t>
            </w:r>
            <w:r w:rsidRPr="00EF25EE">
              <w:rPr>
                <w:rFonts w:ascii="仿宋_GB2312" w:eastAsia="仿宋_GB2312" w:hAnsi="宋体"/>
                <w:sz w:val="28"/>
                <w:szCs w:val="28"/>
                <w:u w:val="single"/>
              </w:rPr>
              <w:t xml:space="preserve">      </w:t>
            </w:r>
            <w:r w:rsidRPr="00EF25EE">
              <w:rPr>
                <w:rFonts w:ascii="仿宋_GB2312" w:eastAsia="仿宋_GB2312" w:hAnsi="宋体"/>
                <w:sz w:val="28"/>
                <w:szCs w:val="28"/>
              </w:rPr>
              <w:t>%</w:t>
            </w:r>
            <w:r w:rsidRPr="00EF25EE">
              <w:rPr>
                <w:rFonts w:ascii="仿宋_GB2312" w:eastAsia="仿宋_GB2312" w:hAnsi="宋体" w:hint="eastAsia"/>
                <w:sz w:val="28"/>
                <w:szCs w:val="28"/>
              </w:rPr>
              <w:t>。</w:t>
            </w:r>
          </w:p>
        </w:tc>
      </w:tr>
    </w:tbl>
    <w:p w:rsidR="00597D75" w:rsidRPr="00EF25EE" w:rsidRDefault="00597D75" w:rsidP="004A146B">
      <w:pPr>
        <w:rPr>
          <w:rFonts w:ascii="仿宋_GB2312" w:eastAsia="仿宋_GB2312" w:hAnsi="宋体"/>
          <w:sz w:val="28"/>
          <w:szCs w:val="28"/>
        </w:rPr>
      </w:pPr>
      <w:r w:rsidRPr="00EF25EE">
        <w:rPr>
          <w:rFonts w:ascii="仿宋_GB2312" w:eastAsia="仿宋_GB2312" w:hAnsi="宋体" w:hint="eastAsia"/>
          <w:sz w:val="28"/>
          <w:szCs w:val="28"/>
        </w:rPr>
        <w:t>注：设备技术水平</w:t>
      </w:r>
      <w:r>
        <w:rPr>
          <w:rFonts w:ascii="仿宋_GB2312" w:eastAsia="仿宋_GB2312" w:hAnsi="宋体" w:hint="eastAsia"/>
          <w:sz w:val="28"/>
          <w:szCs w:val="28"/>
        </w:rPr>
        <w:t>填写范围为</w:t>
      </w:r>
      <w:r w:rsidRPr="00EF25EE">
        <w:rPr>
          <w:rFonts w:ascii="仿宋_GB2312" w:eastAsia="仿宋_GB2312" w:hAnsi="宋体" w:hint="eastAsia"/>
          <w:sz w:val="28"/>
          <w:szCs w:val="28"/>
        </w:rPr>
        <w:t>智能化设备、数控化设备、自动化设备、半自动化设备、工业机器人等。</w:t>
      </w:r>
    </w:p>
    <w:p w:rsidR="00597D75" w:rsidRDefault="00597D75">
      <w:pPr>
        <w:widowControl/>
        <w:jc w:val="left"/>
        <w:rPr>
          <w:rFonts w:ascii="仿宋_GB2312" w:eastAsia="仿宋_GB2312"/>
          <w:sz w:val="32"/>
          <w:szCs w:val="32"/>
        </w:rPr>
      </w:pPr>
      <w:r>
        <w:rPr>
          <w:rFonts w:ascii="仿宋_GB2312" w:eastAsia="仿宋_GB2312"/>
          <w:sz w:val="32"/>
          <w:szCs w:val="32"/>
        </w:rPr>
        <w:br w:type="page"/>
      </w:r>
    </w:p>
    <w:p w:rsidR="00597D75" w:rsidRPr="00D33775" w:rsidRDefault="00597D75" w:rsidP="004A146B">
      <w:pPr>
        <w:rPr>
          <w:rFonts w:ascii="黑体" w:eastAsia="黑体"/>
          <w:sz w:val="32"/>
          <w:szCs w:val="32"/>
        </w:rPr>
      </w:pPr>
      <w:r w:rsidRPr="00D33775">
        <w:rPr>
          <w:rFonts w:ascii="黑体" w:eastAsia="黑体" w:hint="eastAsia"/>
          <w:sz w:val="32"/>
          <w:szCs w:val="32"/>
        </w:rPr>
        <w:t>附件</w:t>
      </w:r>
      <w:r w:rsidRPr="00D33775">
        <w:rPr>
          <w:rFonts w:ascii="黑体" w:eastAsia="黑体"/>
          <w:sz w:val="32"/>
          <w:szCs w:val="32"/>
        </w:rPr>
        <w:t>2</w:t>
      </w:r>
    </w:p>
    <w:p w:rsidR="00597D75" w:rsidRDefault="00597D75" w:rsidP="00D33775">
      <w:pPr>
        <w:widowControl/>
        <w:spacing w:line="560" w:lineRule="exact"/>
        <w:jc w:val="center"/>
        <w:rPr>
          <w:rFonts w:ascii="方正小标宋简体" w:eastAsia="方正小标宋简体" w:hAnsi="宋体" w:cs="宋体"/>
          <w:color w:val="000000"/>
          <w:kern w:val="0"/>
          <w:sz w:val="32"/>
          <w:szCs w:val="32"/>
        </w:rPr>
      </w:pPr>
    </w:p>
    <w:p w:rsidR="00597D75" w:rsidRPr="00D33775" w:rsidRDefault="00597D75" w:rsidP="00D33775">
      <w:pPr>
        <w:widowControl/>
        <w:spacing w:line="560" w:lineRule="exact"/>
        <w:jc w:val="center"/>
        <w:rPr>
          <w:rFonts w:ascii="方正小标宋简体" w:eastAsia="方正小标宋简体" w:hAnsi="宋体" w:cs="宋体"/>
          <w:color w:val="000000"/>
          <w:kern w:val="0"/>
          <w:sz w:val="36"/>
          <w:szCs w:val="36"/>
        </w:rPr>
      </w:pPr>
      <w:r w:rsidRPr="00D33775">
        <w:rPr>
          <w:rFonts w:ascii="方正小标宋简体" w:eastAsia="方正小标宋简体" w:hAnsi="宋体" w:cs="宋体"/>
          <w:color w:val="000000"/>
          <w:kern w:val="0"/>
          <w:sz w:val="36"/>
          <w:szCs w:val="36"/>
        </w:rPr>
        <w:t>XXXX</w:t>
      </w:r>
      <w:r w:rsidRPr="00D33775">
        <w:rPr>
          <w:rFonts w:ascii="方正小标宋简体" w:eastAsia="方正小标宋简体" w:hAnsi="宋体" w:cs="宋体" w:hint="eastAsia"/>
          <w:color w:val="000000"/>
          <w:kern w:val="0"/>
          <w:sz w:val="36"/>
          <w:szCs w:val="36"/>
        </w:rPr>
        <w:t>公司无失信被执行人员</w:t>
      </w:r>
      <w:r>
        <w:rPr>
          <w:rFonts w:ascii="方正小标宋简体" w:eastAsia="方正小标宋简体" w:hAnsi="宋体" w:cs="宋体" w:hint="eastAsia"/>
          <w:color w:val="000000"/>
          <w:kern w:val="0"/>
          <w:sz w:val="36"/>
          <w:szCs w:val="36"/>
        </w:rPr>
        <w:t>、</w:t>
      </w:r>
      <w:r w:rsidRPr="00D33775">
        <w:rPr>
          <w:rFonts w:ascii="方正小标宋简体" w:eastAsia="方正小标宋简体" w:hAnsi="宋体" w:cs="宋体" w:hint="eastAsia"/>
          <w:color w:val="000000"/>
          <w:kern w:val="0"/>
          <w:sz w:val="36"/>
          <w:szCs w:val="36"/>
        </w:rPr>
        <w:t>无涉</w:t>
      </w:r>
      <w:proofErr w:type="gramStart"/>
      <w:r w:rsidRPr="00D33775">
        <w:rPr>
          <w:rFonts w:ascii="方正小标宋简体" w:eastAsia="方正小标宋简体" w:hAnsi="宋体" w:cs="宋体" w:hint="eastAsia"/>
          <w:color w:val="000000"/>
          <w:kern w:val="0"/>
          <w:sz w:val="36"/>
          <w:szCs w:val="36"/>
        </w:rPr>
        <w:t>黑涉恶承诺</w:t>
      </w:r>
      <w:proofErr w:type="gramEnd"/>
      <w:r w:rsidRPr="00D33775">
        <w:rPr>
          <w:rFonts w:ascii="方正小标宋简体" w:eastAsia="方正小标宋简体" w:hAnsi="宋体" w:cs="宋体" w:hint="eastAsia"/>
          <w:color w:val="000000"/>
          <w:kern w:val="0"/>
          <w:sz w:val="36"/>
          <w:szCs w:val="36"/>
        </w:rPr>
        <w:t>书</w:t>
      </w:r>
    </w:p>
    <w:p w:rsidR="00597D75" w:rsidRDefault="00597D75" w:rsidP="00D33775">
      <w:pPr>
        <w:widowControl/>
        <w:spacing w:line="560" w:lineRule="exact"/>
        <w:jc w:val="left"/>
        <w:rPr>
          <w:rFonts w:ascii="仿宋_GB2312" w:eastAsia="仿宋_GB2312" w:hAnsi="宋体" w:cs="宋体"/>
          <w:color w:val="000000"/>
          <w:kern w:val="0"/>
          <w:sz w:val="32"/>
          <w:szCs w:val="32"/>
        </w:rPr>
      </w:pPr>
    </w:p>
    <w:p w:rsidR="00597D75" w:rsidRPr="00226122" w:rsidRDefault="00597D75" w:rsidP="0062531F">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、本公司</w:t>
      </w:r>
      <w:r w:rsidRPr="00226122">
        <w:rPr>
          <w:rFonts w:ascii="仿宋_GB2312" w:eastAsia="仿宋_GB2312" w:hAnsi="宋体" w:cs="宋体" w:hint="eastAsia"/>
          <w:color w:val="000000"/>
          <w:kern w:val="0"/>
          <w:sz w:val="32"/>
          <w:szCs w:val="32"/>
        </w:rPr>
        <w:t>法定代表人、实际控制人、董事、监事、高级管理人员名单</w:t>
      </w:r>
      <w:r>
        <w:rPr>
          <w:rFonts w:ascii="仿宋_GB2312" w:eastAsia="仿宋_GB2312" w:hAnsi="宋体" w:cs="宋体" w:hint="eastAsia"/>
          <w:color w:val="000000"/>
          <w:kern w:val="0"/>
          <w:sz w:val="32"/>
          <w:szCs w:val="32"/>
        </w:rPr>
        <w:t>（</w:t>
      </w:r>
      <w:r w:rsidRPr="00226122">
        <w:rPr>
          <w:rFonts w:ascii="仿宋_GB2312" w:eastAsia="仿宋_GB2312" w:hAnsi="宋体" w:cs="宋体" w:hint="eastAsia"/>
          <w:color w:val="000000"/>
          <w:kern w:val="0"/>
          <w:sz w:val="32"/>
          <w:szCs w:val="32"/>
        </w:rPr>
        <w:t>高级管理人员</w:t>
      </w:r>
      <w:r>
        <w:rPr>
          <w:rFonts w:ascii="仿宋_GB2312" w:eastAsia="仿宋_GB2312" w:hAnsi="宋体" w:cs="宋体" w:hint="eastAsia"/>
          <w:color w:val="000000"/>
          <w:kern w:val="0"/>
          <w:sz w:val="32"/>
          <w:szCs w:val="32"/>
        </w:rPr>
        <w:t>包括</w:t>
      </w:r>
      <w:r w:rsidRPr="00226122">
        <w:rPr>
          <w:rFonts w:ascii="仿宋_GB2312" w:eastAsia="仿宋_GB2312" w:hAnsi="宋体" w:cs="宋体" w:hint="eastAsia"/>
          <w:color w:val="000000"/>
          <w:kern w:val="0"/>
          <w:sz w:val="32"/>
          <w:szCs w:val="32"/>
        </w:rPr>
        <w:t>公司的经理、</w:t>
      </w:r>
      <w:r>
        <w:rPr>
          <w:rFonts w:ascii="仿宋_GB2312" w:eastAsia="仿宋_GB2312" w:hAnsi="宋体" w:cs="宋体" w:hint="eastAsia"/>
          <w:color w:val="000000"/>
          <w:kern w:val="0"/>
          <w:sz w:val="32"/>
          <w:szCs w:val="32"/>
        </w:rPr>
        <w:t>副经理、财务负责人、上市公司董事会秘书和公司章程规定的其他人员）：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
        <w:gridCol w:w="2265"/>
        <w:gridCol w:w="3709"/>
        <w:gridCol w:w="1759"/>
      </w:tblGrid>
      <w:tr w:rsidR="00597D75" w:rsidRPr="001C3C86" w:rsidTr="00243527">
        <w:trPr>
          <w:trHeight w:val="590"/>
          <w:jc w:val="center"/>
        </w:trPr>
        <w:tc>
          <w:tcPr>
            <w:tcW w:w="817" w:type="dxa"/>
            <w:vAlign w:val="center"/>
          </w:tcPr>
          <w:p w:rsidR="00597D75" w:rsidRPr="001C3C86" w:rsidRDefault="00597D75" w:rsidP="00243527">
            <w:pPr>
              <w:widowControl/>
              <w:adjustRightInd w:val="0"/>
              <w:snapToGrid w:val="0"/>
              <w:spacing w:line="240" w:lineRule="exact"/>
              <w:jc w:val="center"/>
              <w:rPr>
                <w:rFonts w:ascii="黑体" w:eastAsia="黑体" w:hAnsi="黑体" w:cs="宋体"/>
                <w:color w:val="000000"/>
                <w:kern w:val="0"/>
                <w:sz w:val="22"/>
              </w:rPr>
            </w:pPr>
            <w:r w:rsidRPr="001C3C86">
              <w:rPr>
                <w:rFonts w:ascii="黑体" w:eastAsia="黑体" w:hAnsi="黑体" w:cs="宋体" w:hint="eastAsia"/>
                <w:color w:val="000000"/>
                <w:kern w:val="0"/>
                <w:sz w:val="22"/>
              </w:rPr>
              <w:t>序号</w:t>
            </w:r>
          </w:p>
        </w:tc>
        <w:tc>
          <w:tcPr>
            <w:tcW w:w="2410" w:type="dxa"/>
            <w:vAlign w:val="center"/>
          </w:tcPr>
          <w:p w:rsidR="00597D75" w:rsidRPr="001C3C86" w:rsidRDefault="00597D75" w:rsidP="00243527">
            <w:pPr>
              <w:widowControl/>
              <w:adjustRightInd w:val="0"/>
              <w:snapToGrid w:val="0"/>
              <w:spacing w:line="240" w:lineRule="exact"/>
              <w:jc w:val="center"/>
              <w:rPr>
                <w:rFonts w:ascii="黑体" w:eastAsia="黑体" w:hAnsi="黑体" w:cs="宋体"/>
                <w:color w:val="000000"/>
                <w:kern w:val="0"/>
                <w:sz w:val="22"/>
              </w:rPr>
            </w:pPr>
            <w:r w:rsidRPr="001C3C86">
              <w:rPr>
                <w:rFonts w:ascii="黑体" w:eastAsia="黑体" w:hAnsi="黑体" w:cs="宋体" w:hint="eastAsia"/>
                <w:color w:val="000000"/>
                <w:kern w:val="0"/>
                <w:sz w:val="22"/>
              </w:rPr>
              <w:t>姓名</w:t>
            </w:r>
          </w:p>
        </w:tc>
        <w:tc>
          <w:tcPr>
            <w:tcW w:w="3969" w:type="dxa"/>
            <w:vAlign w:val="center"/>
          </w:tcPr>
          <w:p w:rsidR="00597D75" w:rsidRPr="001C3C86" w:rsidRDefault="00597D75" w:rsidP="00243527">
            <w:pPr>
              <w:widowControl/>
              <w:adjustRightInd w:val="0"/>
              <w:snapToGrid w:val="0"/>
              <w:spacing w:line="240" w:lineRule="exact"/>
              <w:jc w:val="center"/>
              <w:rPr>
                <w:rFonts w:ascii="黑体" w:eastAsia="黑体" w:hAnsi="黑体" w:cs="宋体"/>
                <w:color w:val="000000"/>
                <w:kern w:val="0"/>
                <w:sz w:val="22"/>
              </w:rPr>
            </w:pPr>
            <w:r w:rsidRPr="001C3C86">
              <w:rPr>
                <w:rFonts w:ascii="黑体" w:eastAsia="黑体" w:hAnsi="黑体" w:cs="宋体" w:hint="eastAsia"/>
                <w:color w:val="000000"/>
                <w:kern w:val="0"/>
                <w:sz w:val="22"/>
              </w:rPr>
              <w:t>身份证号</w:t>
            </w:r>
          </w:p>
        </w:tc>
        <w:tc>
          <w:tcPr>
            <w:tcW w:w="1864" w:type="dxa"/>
            <w:vAlign w:val="center"/>
          </w:tcPr>
          <w:p w:rsidR="00597D75" w:rsidRPr="001C3C86" w:rsidRDefault="00597D75" w:rsidP="00243527">
            <w:pPr>
              <w:widowControl/>
              <w:adjustRightInd w:val="0"/>
              <w:snapToGrid w:val="0"/>
              <w:spacing w:line="240" w:lineRule="exact"/>
              <w:jc w:val="center"/>
              <w:rPr>
                <w:rFonts w:ascii="黑体" w:eastAsia="黑体" w:hAnsi="黑体" w:cs="宋体"/>
                <w:color w:val="000000"/>
                <w:kern w:val="0"/>
                <w:sz w:val="22"/>
              </w:rPr>
            </w:pPr>
            <w:r w:rsidRPr="001C3C86">
              <w:rPr>
                <w:rFonts w:ascii="黑体" w:eastAsia="黑体" w:hAnsi="黑体" w:cs="宋体" w:hint="eastAsia"/>
                <w:color w:val="000000"/>
                <w:kern w:val="0"/>
                <w:sz w:val="22"/>
              </w:rPr>
              <w:t>职务</w:t>
            </w:r>
          </w:p>
        </w:tc>
      </w:tr>
      <w:tr w:rsidR="00597D75" w:rsidRPr="001C3C86" w:rsidTr="00243527">
        <w:trPr>
          <w:jc w:val="center"/>
        </w:trPr>
        <w:tc>
          <w:tcPr>
            <w:tcW w:w="817" w:type="dxa"/>
          </w:tcPr>
          <w:p w:rsidR="00597D75" w:rsidRPr="001C3C86" w:rsidRDefault="00597D75" w:rsidP="00243527">
            <w:pPr>
              <w:widowControl/>
              <w:spacing w:line="560" w:lineRule="exact"/>
              <w:jc w:val="center"/>
              <w:rPr>
                <w:rFonts w:ascii="宋体" w:cs="宋体"/>
                <w:color w:val="000000"/>
                <w:kern w:val="0"/>
                <w:sz w:val="20"/>
              </w:rPr>
            </w:pPr>
            <w:r w:rsidRPr="001C3C86">
              <w:rPr>
                <w:rFonts w:ascii="宋体" w:hAnsi="宋体" w:cs="宋体"/>
                <w:color w:val="000000"/>
                <w:kern w:val="0"/>
                <w:sz w:val="20"/>
              </w:rPr>
              <w:t>1</w:t>
            </w:r>
          </w:p>
        </w:tc>
        <w:tc>
          <w:tcPr>
            <w:tcW w:w="2410" w:type="dxa"/>
          </w:tcPr>
          <w:p w:rsidR="00597D75" w:rsidRPr="001C3C86" w:rsidRDefault="00597D75" w:rsidP="00243527">
            <w:pPr>
              <w:widowControl/>
              <w:spacing w:line="560" w:lineRule="exact"/>
              <w:jc w:val="left"/>
              <w:rPr>
                <w:rFonts w:ascii="宋体" w:cs="宋体"/>
                <w:color w:val="000000"/>
                <w:kern w:val="0"/>
                <w:sz w:val="20"/>
              </w:rPr>
            </w:pPr>
          </w:p>
        </w:tc>
        <w:tc>
          <w:tcPr>
            <w:tcW w:w="3969" w:type="dxa"/>
          </w:tcPr>
          <w:p w:rsidR="00597D75" w:rsidRPr="001C3C86" w:rsidRDefault="00597D75" w:rsidP="00243527">
            <w:pPr>
              <w:widowControl/>
              <w:spacing w:line="560" w:lineRule="exact"/>
              <w:jc w:val="left"/>
              <w:rPr>
                <w:rFonts w:ascii="宋体" w:cs="宋体"/>
                <w:color w:val="000000"/>
                <w:kern w:val="0"/>
                <w:sz w:val="20"/>
              </w:rPr>
            </w:pPr>
          </w:p>
        </w:tc>
        <w:tc>
          <w:tcPr>
            <w:tcW w:w="1864" w:type="dxa"/>
          </w:tcPr>
          <w:p w:rsidR="00597D75" w:rsidRPr="001C3C86" w:rsidRDefault="00597D75" w:rsidP="00243527">
            <w:pPr>
              <w:widowControl/>
              <w:spacing w:line="560" w:lineRule="exact"/>
              <w:jc w:val="left"/>
              <w:rPr>
                <w:rFonts w:ascii="宋体" w:cs="宋体"/>
                <w:color w:val="000000"/>
                <w:kern w:val="0"/>
                <w:sz w:val="20"/>
              </w:rPr>
            </w:pPr>
          </w:p>
        </w:tc>
      </w:tr>
      <w:tr w:rsidR="00597D75" w:rsidRPr="001C3C86" w:rsidTr="00243527">
        <w:trPr>
          <w:jc w:val="center"/>
        </w:trPr>
        <w:tc>
          <w:tcPr>
            <w:tcW w:w="817" w:type="dxa"/>
          </w:tcPr>
          <w:p w:rsidR="00597D75" w:rsidRPr="001C3C86" w:rsidRDefault="00597D75" w:rsidP="00243527">
            <w:pPr>
              <w:widowControl/>
              <w:spacing w:line="560" w:lineRule="exact"/>
              <w:jc w:val="center"/>
              <w:rPr>
                <w:rFonts w:ascii="宋体" w:cs="宋体"/>
                <w:color w:val="000000"/>
                <w:kern w:val="0"/>
                <w:sz w:val="20"/>
              </w:rPr>
            </w:pPr>
            <w:r w:rsidRPr="001C3C86">
              <w:rPr>
                <w:rFonts w:ascii="宋体" w:hAnsi="宋体" w:cs="宋体"/>
                <w:color w:val="000000"/>
                <w:kern w:val="0"/>
                <w:sz w:val="20"/>
              </w:rPr>
              <w:t>2</w:t>
            </w:r>
          </w:p>
        </w:tc>
        <w:tc>
          <w:tcPr>
            <w:tcW w:w="2410" w:type="dxa"/>
          </w:tcPr>
          <w:p w:rsidR="00597D75" w:rsidRPr="001C3C86" w:rsidRDefault="00597D75" w:rsidP="00243527">
            <w:pPr>
              <w:widowControl/>
              <w:spacing w:line="560" w:lineRule="exact"/>
              <w:jc w:val="left"/>
              <w:rPr>
                <w:rFonts w:ascii="宋体" w:cs="宋体"/>
                <w:color w:val="000000"/>
                <w:kern w:val="0"/>
                <w:sz w:val="20"/>
              </w:rPr>
            </w:pPr>
          </w:p>
        </w:tc>
        <w:tc>
          <w:tcPr>
            <w:tcW w:w="3969" w:type="dxa"/>
          </w:tcPr>
          <w:p w:rsidR="00597D75" w:rsidRPr="001C3C86" w:rsidRDefault="00597D75" w:rsidP="00243527">
            <w:pPr>
              <w:widowControl/>
              <w:spacing w:line="560" w:lineRule="exact"/>
              <w:jc w:val="left"/>
              <w:rPr>
                <w:rFonts w:ascii="宋体" w:cs="宋体"/>
                <w:color w:val="000000"/>
                <w:kern w:val="0"/>
                <w:sz w:val="20"/>
              </w:rPr>
            </w:pPr>
          </w:p>
        </w:tc>
        <w:tc>
          <w:tcPr>
            <w:tcW w:w="1864" w:type="dxa"/>
          </w:tcPr>
          <w:p w:rsidR="00597D75" w:rsidRPr="001C3C86" w:rsidRDefault="00597D75" w:rsidP="00243527">
            <w:pPr>
              <w:widowControl/>
              <w:spacing w:line="560" w:lineRule="exact"/>
              <w:jc w:val="left"/>
              <w:rPr>
                <w:rFonts w:ascii="宋体" w:cs="宋体"/>
                <w:color w:val="000000"/>
                <w:kern w:val="0"/>
                <w:sz w:val="20"/>
              </w:rPr>
            </w:pPr>
          </w:p>
        </w:tc>
      </w:tr>
      <w:tr w:rsidR="00597D75" w:rsidRPr="001C3C86" w:rsidTr="00243527">
        <w:trPr>
          <w:jc w:val="center"/>
        </w:trPr>
        <w:tc>
          <w:tcPr>
            <w:tcW w:w="817" w:type="dxa"/>
          </w:tcPr>
          <w:p w:rsidR="00597D75" w:rsidRPr="001C3C86" w:rsidRDefault="00597D75" w:rsidP="00243527">
            <w:pPr>
              <w:widowControl/>
              <w:spacing w:line="560" w:lineRule="exact"/>
              <w:jc w:val="center"/>
              <w:rPr>
                <w:rFonts w:ascii="宋体" w:cs="宋体"/>
                <w:color w:val="000000"/>
                <w:kern w:val="0"/>
                <w:sz w:val="20"/>
              </w:rPr>
            </w:pPr>
            <w:r w:rsidRPr="001C3C86">
              <w:rPr>
                <w:rFonts w:ascii="宋体" w:hAnsi="宋体" w:cs="宋体"/>
                <w:color w:val="000000"/>
                <w:kern w:val="0"/>
                <w:sz w:val="20"/>
              </w:rPr>
              <w:t>3</w:t>
            </w:r>
          </w:p>
        </w:tc>
        <w:tc>
          <w:tcPr>
            <w:tcW w:w="2410" w:type="dxa"/>
          </w:tcPr>
          <w:p w:rsidR="00597D75" w:rsidRPr="001C3C86" w:rsidRDefault="00597D75" w:rsidP="00243527">
            <w:pPr>
              <w:widowControl/>
              <w:spacing w:line="560" w:lineRule="exact"/>
              <w:jc w:val="left"/>
              <w:rPr>
                <w:rFonts w:ascii="宋体" w:cs="宋体"/>
                <w:color w:val="000000"/>
                <w:kern w:val="0"/>
                <w:sz w:val="20"/>
              </w:rPr>
            </w:pPr>
          </w:p>
        </w:tc>
        <w:tc>
          <w:tcPr>
            <w:tcW w:w="3969" w:type="dxa"/>
          </w:tcPr>
          <w:p w:rsidR="00597D75" w:rsidRPr="001C3C86" w:rsidRDefault="00597D75" w:rsidP="00243527">
            <w:pPr>
              <w:widowControl/>
              <w:spacing w:line="560" w:lineRule="exact"/>
              <w:jc w:val="left"/>
              <w:rPr>
                <w:rFonts w:ascii="宋体" w:cs="宋体"/>
                <w:color w:val="000000"/>
                <w:kern w:val="0"/>
                <w:sz w:val="20"/>
              </w:rPr>
            </w:pPr>
          </w:p>
        </w:tc>
        <w:tc>
          <w:tcPr>
            <w:tcW w:w="1864" w:type="dxa"/>
          </w:tcPr>
          <w:p w:rsidR="00597D75" w:rsidRPr="001C3C86" w:rsidRDefault="00597D75" w:rsidP="00243527">
            <w:pPr>
              <w:widowControl/>
              <w:spacing w:line="560" w:lineRule="exact"/>
              <w:jc w:val="left"/>
              <w:rPr>
                <w:rFonts w:ascii="宋体" w:cs="宋体"/>
                <w:color w:val="000000"/>
                <w:kern w:val="0"/>
                <w:sz w:val="20"/>
              </w:rPr>
            </w:pPr>
          </w:p>
        </w:tc>
      </w:tr>
      <w:tr w:rsidR="00597D75" w:rsidRPr="001C3C86" w:rsidTr="00243527">
        <w:trPr>
          <w:jc w:val="center"/>
        </w:trPr>
        <w:tc>
          <w:tcPr>
            <w:tcW w:w="817" w:type="dxa"/>
          </w:tcPr>
          <w:p w:rsidR="00597D75" w:rsidRPr="001C3C86" w:rsidRDefault="00597D75" w:rsidP="00243527">
            <w:pPr>
              <w:widowControl/>
              <w:spacing w:line="560" w:lineRule="exact"/>
              <w:jc w:val="center"/>
              <w:rPr>
                <w:rFonts w:ascii="宋体" w:cs="宋体"/>
                <w:color w:val="000000"/>
                <w:kern w:val="0"/>
                <w:sz w:val="20"/>
              </w:rPr>
            </w:pPr>
            <w:r w:rsidRPr="001C3C86">
              <w:rPr>
                <w:rFonts w:ascii="宋体" w:hAnsi="宋体" w:cs="宋体"/>
                <w:color w:val="000000"/>
                <w:kern w:val="0"/>
                <w:sz w:val="20"/>
              </w:rPr>
              <w:t>4</w:t>
            </w:r>
          </w:p>
        </w:tc>
        <w:tc>
          <w:tcPr>
            <w:tcW w:w="2410" w:type="dxa"/>
          </w:tcPr>
          <w:p w:rsidR="00597D75" w:rsidRPr="001C3C86" w:rsidRDefault="00597D75" w:rsidP="00243527">
            <w:pPr>
              <w:widowControl/>
              <w:spacing w:line="560" w:lineRule="exact"/>
              <w:jc w:val="left"/>
              <w:rPr>
                <w:rFonts w:ascii="宋体" w:cs="宋体"/>
                <w:color w:val="000000"/>
                <w:kern w:val="0"/>
                <w:sz w:val="20"/>
              </w:rPr>
            </w:pPr>
          </w:p>
        </w:tc>
        <w:tc>
          <w:tcPr>
            <w:tcW w:w="3969" w:type="dxa"/>
          </w:tcPr>
          <w:p w:rsidR="00597D75" w:rsidRPr="001C3C86" w:rsidRDefault="00597D75" w:rsidP="00243527">
            <w:pPr>
              <w:widowControl/>
              <w:spacing w:line="560" w:lineRule="exact"/>
              <w:jc w:val="left"/>
              <w:rPr>
                <w:rFonts w:ascii="宋体" w:cs="宋体"/>
                <w:color w:val="000000"/>
                <w:kern w:val="0"/>
                <w:sz w:val="20"/>
              </w:rPr>
            </w:pPr>
          </w:p>
        </w:tc>
        <w:tc>
          <w:tcPr>
            <w:tcW w:w="1864" w:type="dxa"/>
          </w:tcPr>
          <w:p w:rsidR="00597D75" w:rsidRPr="001C3C86" w:rsidRDefault="00597D75" w:rsidP="00243527">
            <w:pPr>
              <w:widowControl/>
              <w:spacing w:line="560" w:lineRule="exact"/>
              <w:jc w:val="left"/>
              <w:rPr>
                <w:rFonts w:ascii="宋体" w:cs="宋体"/>
                <w:color w:val="000000"/>
                <w:kern w:val="0"/>
                <w:sz w:val="20"/>
              </w:rPr>
            </w:pPr>
          </w:p>
        </w:tc>
      </w:tr>
      <w:tr w:rsidR="00597D75" w:rsidRPr="001C3C86" w:rsidTr="00243527">
        <w:trPr>
          <w:jc w:val="center"/>
        </w:trPr>
        <w:tc>
          <w:tcPr>
            <w:tcW w:w="817" w:type="dxa"/>
          </w:tcPr>
          <w:p w:rsidR="00597D75" w:rsidRPr="001C3C86" w:rsidRDefault="00597D75" w:rsidP="00243527">
            <w:pPr>
              <w:widowControl/>
              <w:spacing w:line="560" w:lineRule="exact"/>
              <w:jc w:val="center"/>
              <w:rPr>
                <w:rFonts w:ascii="宋体" w:cs="宋体"/>
                <w:color w:val="000000"/>
                <w:kern w:val="0"/>
                <w:sz w:val="20"/>
              </w:rPr>
            </w:pPr>
            <w:r w:rsidRPr="001C3C86">
              <w:rPr>
                <w:rFonts w:ascii="宋体" w:hAnsi="宋体" w:cs="宋体"/>
                <w:color w:val="000000"/>
                <w:kern w:val="0"/>
                <w:sz w:val="20"/>
              </w:rPr>
              <w:t>5</w:t>
            </w:r>
          </w:p>
        </w:tc>
        <w:tc>
          <w:tcPr>
            <w:tcW w:w="2410" w:type="dxa"/>
          </w:tcPr>
          <w:p w:rsidR="00597D75" w:rsidRPr="001C3C86" w:rsidRDefault="00597D75" w:rsidP="00243527">
            <w:pPr>
              <w:widowControl/>
              <w:spacing w:line="560" w:lineRule="exact"/>
              <w:jc w:val="left"/>
              <w:rPr>
                <w:rFonts w:ascii="宋体" w:cs="宋体"/>
                <w:color w:val="000000"/>
                <w:kern w:val="0"/>
                <w:sz w:val="20"/>
              </w:rPr>
            </w:pPr>
          </w:p>
        </w:tc>
        <w:tc>
          <w:tcPr>
            <w:tcW w:w="3969" w:type="dxa"/>
          </w:tcPr>
          <w:p w:rsidR="00597D75" w:rsidRPr="001C3C86" w:rsidRDefault="00597D75" w:rsidP="00243527">
            <w:pPr>
              <w:widowControl/>
              <w:spacing w:line="560" w:lineRule="exact"/>
              <w:jc w:val="left"/>
              <w:rPr>
                <w:rFonts w:ascii="宋体" w:cs="宋体"/>
                <w:color w:val="000000"/>
                <w:kern w:val="0"/>
                <w:sz w:val="20"/>
              </w:rPr>
            </w:pPr>
          </w:p>
        </w:tc>
        <w:tc>
          <w:tcPr>
            <w:tcW w:w="1864" w:type="dxa"/>
          </w:tcPr>
          <w:p w:rsidR="00597D75" w:rsidRPr="001C3C86" w:rsidRDefault="00597D75" w:rsidP="00243527">
            <w:pPr>
              <w:widowControl/>
              <w:spacing w:line="560" w:lineRule="exact"/>
              <w:jc w:val="left"/>
              <w:rPr>
                <w:rFonts w:ascii="宋体" w:cs="宋体"/>
                <w:color w:val="000000"/>
                <w:kern w:val="0"/>
                <w:sz w:val="20"/>
              </w:rPr>
            </w:pPr>
          </w:p>
        </w:tc>
      </w:tr>
      <w:tr w:rsidR="00597D75" w:rsidRPr="001C3C86" w:rsidTr="00243527">
        <w:trPr>
          <w:jc w:val="center"/>
        </w:trPr>
        <w:tc>
          <w:tcPr>
            <w:tcW w:w="817" w:type="dxa"/>
          </w:tcPr>
          <w:p w:rsidR="00597D75" w:rsidRPr="001C3C86" w:rsidRDefault="00597D75" w:rsidP="00243527">
            <w:pPr>
              <w:widowControl/>
              <w:spacing w:line="560" w:lineRule="exact"/>
              <w:jc w:val="center"/>
              <w:rPr>
                <w:rFonts w:ascii="宋体" w:cs="宋体"/>
                <w:color w:val="000000"/>
                <w:kern w:val="0"/>
                <w:sz w:val="20"/>
              </w:rPr>
            </w:pPr>
            <w:r>
              <w:rPr>
                <w:rFonts w:ascii="宋体" w:cs="宋体" w:hint="eastAsia"/>
                <w:color w:val="000000"/>
                <w:kern w:val="0"/>
                <w:sz w:val="20"/>
              </w:rPr>
              <w:t>…</w:t>
            </w:r>
          </w:p>
        </w:tc>
        <w:tc>
          <w:tcPr>
            <w:tcW w:w="2410" w:type="dxa"/>
          </w:tcPr>
          <w:p w:rsidR="00597D75" w:rsidRPr="001C3C86" w:rsidRDefault="00597D75" w:rsidP="00243527">
            <w:pPr>
              <w:widowControl/>
              <w:spacing w:line="560" w:lineRule="exact"/>
              <w:jc w:val="left"/>
              <w:rPr>
                <w:rFonts w:ascii="宋体" w:cs="宋体"/>
                <w:color w:val="000000"/>
                <w:kern w:val="0"/>
                <w:sz w:val="20"/>
              </w:rPr>
            </w:pPr>
          </w:p>
        </w:tc>
        <w:tc>
          <w:tcPr>
            <w:tcW w:w="3969" w:type="dxa"/>
          </w:tcPr>
          <w:p w:rsidR="00597D75" w:rsidRPr="001C3C86" w:rsidRDefault="00597D75" w:rsidP="00243527">
            <w:pPr>
              <w:widowControl/>
              <w:spacing w:line="560" w:lineRule="exact"/>
              <w:jc w:val="left"/>
              <w:rPr>
                <w:rFonts w:ascii="宋体" w:cs="宋体"/>
                <w:color w:val="000000"/>
                <w:kern w:val="0"/>
                <w:sz w:val="20"/>
              </w:rPr>
            </w:pPr>
          </w:p>
        </w:tc>
        <w:tc>
          <w:tcPr>
            <w:tcW w:w="1864" w:type="dxa"/>
          </w:tcPr>
          <w:p w:rsidR="00597D75" w:rsidRPr="001C3C86" w:rsidRDefault="00597D75" w:rsidP="00243527">
            <w:pPr>
              <w:widowControl/>
              <w:spacing w:line="560" w:lineRule="exact"/>
              <w:jc w:val="left"/>
              <w:rPr>
                <w:rFonts w:ascii="宋体" w:cs="宋体"/>
                <w:color w:val="000000"/>
                <w:kern w:val="0"/>
                <w:sz w:val="20"/>
              </w:rPr>
            </w:pPr>
          </w:p>
        </w:tc>
      </w:tr>
    </w:tbl>
    <w:p w:rsidR="00597D75" w:rsidRPr="00226122" w:rsidRDefault="00597D75" w:rsidP="0062531F">
      <w:pPr>
        <w:widowControl/>
        <w:spacing w:line="560" w:lineRule="exact"/>
        <w:ind w:firstLineChars="200" w:firstLine="640"/>
        <w:jc w:val="left"/>
        <w:rPr>
          <w:rFonts w:ascii="仿宋_GB2312" w:eastAsia="仿宋_GB2312" w:hAnsi="宋体" w:cs="宋体"/>
          <w:color w:val="000000"/>
          <w:kern w:val="0"/>
          <w:sz w:val="32"/>
          <w:szCs w:val="32"/>
        </w:rPr>
      </w:pPr>
      <w:r w:rsidRPr="00226122">
        <w:rPr>
          <w:rFonts w:ascii="仿宋_GB2312" w:eastAsia="仿宋_GB2312" w:hAnsi="宋体" w:cs="宋体"/>
          <w:color w:val="000000"/>
          <w:kern w:val="0"/>
          <w:sz w:val="32"/>
          <w:szCs w:val="32"/>
        </w:rPr>
        <w:t>2</w:t>
      </w:r>
      <w:r w:rsidRPr="00226122">
        <w:rPr>
          <w:rFonts w:ascii="仿宋_GB2312" w:eastAsia="仿宋_GB2312" w:hAnsi="宋体" w:cs="宋体" w:hint="eastAsia"/>
          <w:color w:val="000000"/>
          <w:kern w:val="0"/>
          <w:sz w:val="32"/>
          <w:szCs w:val="32"/>
        </w:rPr>
        <w:t>、以上名单</w:t>
      </w:r>
      <w:r>
        <w:rPr>
          <w:rFonts w:ascii="仿宋_GB2312" w:eastAsia="仿宋_GB2312" w:hAnsi="宋体" w:cs="宋体" w:hint="eastAsia"/>
          <w:color w:val="000000"/>
          <w:kern w:val="0"/>
          <w:sz w:val="32"/>
          <w:szCs w:val="32"/>
        </w:rPr>
        <w:t>真实完整，</w:t>
      </w:r>
      <w:r w:rsidRPr="00226122">
        <w:rPr>
          <w:rFonts w:ascii="仿宋_GB2312" w:eastAsia="仿宋_GB2312" w:hAnsi="宋体" w:cs="宋体" w:hint="eastAsia"/>
          <w:color w:val="000000"/>
          <w:kern w:val="0"/>
          <w:sz w:val="32"/>
          <w:szCs w:val="32"/>
        </w:rPr>
        <w:t>本单位及以上名单</w:t>
      </w:r>
      <w:r>
        <w:rPr>
          <w:rFonts w:ascii="仿宋_GB2312" w:eastAsia="仿宋_GB2312" w:hAnsi="宋体" w:cs="宋体" w:hint="eastAsia"/>
          <w:color w:val="000000"/>
          <w:kern w:val="0"/>
          <w:sz w:val="32"/>
          <w:szCs w:val="32"/>
        </w:rPr>
        <w:t>人员未被列为失信被执行人，本公司</w:t>
      </w:r>
      <w:proofErr w:type="gramStart"/>
      <w:r>
        <w:rPr>
          <w:rFonts w:ascii="仿宋_GB2312" w:eastAsia="仿宋_GB2312" w:hAnsi="宋体" w:cs="宋体" w:hint="eastAsia"/>
          <w:color w:val="000000"/>
          <w:kern w:val="0"/>
          <w:sz w:val="32"/>
          <w:szCs w:val="32"/>
        </w:rPr>
        <w:t>无涉黑涉恶行</w:t>
      </w:r>
      <w:proofErr w:type="gramEnd"/>
      <w:r>
        <w:rPr>
          <w:rFonts w:ascii="仿宋_GB2312" w:eastAsia="仿宋_GB2312" w:hAnsi="宋体" w:cs="宋体" w:hint="eastAsia"/>
          <w:color w:val="000000"/>
          <w:kern w:val="0"/>
          <w:sz w:val="32"/>
          <w:szCs w:val="32"/>
        </w:rPr>
        <w:t>为，以上名单人员</w:t>
      </w:r>
      <w:proofErr w:type="gramStart"/>
      <w:r>
        <w:rPr>
          <w:rFonts w:ascii="仿宋_GB2312" w:eastAsia="仿宋_GB2312" w:hAnsi="宋体" w:cs="宋体" w:hint="eastAsia"/>
          <w:color w:val="000000"/>
          <w:kern w:val="0"/>
          <w:sz w:val="32"/>
          <w:szCs w:val="32"/>
        </w:rPr>
        <w:t>未涉黑涉恶行</w:t>
      </w:r>
      <w:proofErr w:type="gramEnd"/>
      <w:r>
        <w:rPr>
          <w:rFonts w:ascii="仿宋_GB2312" w:eastAsia="仿宋_GB2312" w:hAnsi="宋体" w:cs="宋体" w:hint="eastAsia"/>
          <w:color w:val="000000"/>
          <w:kern w:val="0"/>
          <w:sz w:val="32"/>
          <w:szCs w:val="32"/>
        </w:rPr>
        <w:t>为，如有不实，本单位愿意承担一切法律责任</w:t>
      </w:r>
      <w:r w:rsidRPr="00226122">
        <w:rPr>
          <w:rFonts w:ascii="仿宋_GB2312" w:eastAsia="仿宋_GB2312" w:hAnsi="宋体" w:cs="宋体" w:hint="eastAsia"/>
          <w:color w:val="000000"/>
          <w:kern w:val="0"/>
          <w:sz w:val="32"/>
          <w:szCs w:val="32"/>
        </w:rPr>
        <w:t>。</w:t>
      </w:r>
    </w:p>
    <w:p w:rsidR="00597D75" w:rsidRDefault="00597D75" w:rsidP="00D33775">
      <w:pPr>
        <w:widowControl/>
        <w:spacing w:line="560" w:lineRule="exact"/>
        <w:jc w:val="left"/>
        <w:rPr>
          <w:rFonts w:ascii="仿宋_GB2312" w:eastAsia="仿宋_GB2312" w:hAnsi="宋体" w:cs="宋体"/>
          <w:color w:val="000000"/>
          <w:kern w:val="0"/>
          <w:sz w:val="32"/>
          <w:szCs w:val="32"/>
        </w:rPr>
      </w:pPr>
    </w:p>
    <w:p w:rsidR="00597D75" w:rsidRPr="00226122" w:rsidRDefault="00597D75" w:rsidP="00D33775">
      <w:pPr>
        <w:widowControl/>
        <w:spacing w:line="560" w:lineRule="exact"/>
        <w:jc w:val="left"/>
        <w:rPr>
          <w:rFonts w:ascii="仿宋_GB2312" w:eastAsia="仿宋_GB2312" w:hAnsi="宋体" w:cs="宋体"/>
          <w:color w:val="000000"/>
          <w:kern w:val="0"/>
          <w:sz w:val="32"/>
          <w:szCs w:val="32"/>
        </w:rPr>
      </w:pPr>
    </w:p>
    <w:p w:rsidR="00597D75" w:rsidRDefault="00597D75" w:rsidP="00D33775">
      <w:pPr>
        <w:widowControl/>
        <w:wordWrap w:val="0"/>
        <w:spacing w:line="560" w:lineRule="exact"/>
        <w:ind w:right="1040"/>
        <w:jc w:val="right"/>
        <w:rPr>
          <w:rFonts w:ascii="仿宋_GB2312" w:eastAsia="仿宋_GB2312" w:hAnsi="宋体" w:cs="宋体"/>
          <w:color w:val="000000"/>
          <w:kern w:val="0"/>
          <w:sz w:val="32"/>
          <w:szCs w:val="32"/>
        </w:rPr>
      </w:pPr>
      <w:r w:rsidRPr="00226122">
        <w:rPr>
          <w:rFonts w:ascii="仿宋_GB2312" w:eastAsia="仿宋_GB2312" w:hAnsi="宋体" w:cs="宋体" w:hint="eastAsia"/>
          <w:color w:val="000000"/>
          <w:kern w:val="0"/>
          <w:sz w:val="32"/>
          <w:szCs w:val="32"/>
        </w:rPr>
        <w:t>填报单位（公章）：</w:t>
      </w:r>
      <w:r>
        <w:rPr>
          <w:rFonts w:ascii="仿宋_GB2312" w:eastAsia="仿宋_GB2312" w:hAnsi="宋体" w:cs="宋体"/>
          <w:color w:val="000000"/>
          <w:kern w:val="0"/>
          <w:sz w:val="32"/>
          <w:szCs w:val="32"/>
        </w:rPr>
        <w:t xml:space="preserve">        </w:t>
      </w:r>
    </w:p>
    <w:p w:rsidR="00597D75" w:rsidRPr="00482235" w:rsidRDefault="00597D75" w:rsidP="00482235">
      <w:pPr>
        <w:widowControl/>
        <w:wordWrap w:val="0"/>
        <w:spacing w:line="560" w:lineRule="exact"/>
        <w:ind w:right="1040"/>
        <w:jc w:val="righ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日</w:t>
      </w:r>
    </w:p>
    <w:sectPr w:rsidR="00597D75" w:rsidRPr="00482235" w:rsidSect="00E73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31" w:rsidRDefault="00E47531" w:rsidP="0089302D">
      <w:r>
        <w:separator/>
      </w:r>
    </w:p>
  </w:endnote>
  <w:endnote w:type="continuationSeparator" w:id="0">
    <w:p w:rsidR="00E47531" w:rsidRDefault="00E47531" w:rsidP="00893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31" w:rsidRDefault="00E47531" w:rsidP="0089302D">
      <w:r>
        <w:separator/>
      </w:r>
    </w:p>
  </w:footnote>
  <w:footnote w:type="continuationSeparator" w:id="0">
    <w:p w:rsidR="00E47531" w:rsidRDefault="00E47531" w:rsidP="008930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02D"/>
    <w:rsid w:val="001131FB"/>
    <w:rsid w:val="001C3C86"/>
    <w:rsid w:val="00226122"/>
    <w:rsid w:val="00243527"/>
    <w:rsid w:val="00355621"/>
    <w:rsid w:val="00386081"/>
    <w:rsid w:val="00394B82"/>
    <w:rsid w:val="003D1474"/>
    <w:rsid w:val="00482235"/>
    <w:rsid w:val="004A146B"/>
    <w:rsid w:val="00563052"/>
    <w:rsid w:val="00597D75"/>
    <w:rsid w:val="005B5E29"/>
    <w:rsid w:val="00605673"/>
    <w:rsid w:val="0062531F"/>
    <w:rsid w:val="0063465F"/>
    <w:rsid w:val="00657C61"/>
    <w:rsid w:val="006E608F"/>
    <w:rsid w:val="007A34AF"/>
    <w:rsid w:val="007F0AEB"/>
    <w:rsid w:val="0089125E"/>
    <w:rsid w:val="0089302D"/>
    <w:rsid w:val="00914F9C"/>
    <w:rsid w:val="00A6285E"/>
    <w:rsid w:val="00A7628C"/>
    <w:rsid w:val="00A86E89"/>
    <w:rsid w:val="00B7054C"/>
    <w:rsid w:val="00BB4C79"/>
    <w:rsid w:val="00CC72B0"/>
    <w:rsid w:val="00CF1674"/>
    <w:rsid w:val="00D33775"/>
    <w:rsid w:val="00D82F38"/>
    <w:rsid w:val="00D926A3"/>
    <w:rsid w:val="00DA4B0C"/>
    <w:rsid w:val="00DF342B"/>
    <w:rsid w:val="00E04ECF"/>
    <w:rsid w:val="00E20391"/>
    <w:rsid w:val="00E2528C"/>
    <w:rsid w:val="00E47531"/>
    <w:rsid w:val="00E738A2"/>
    <w:rsid w:val="00EF097B"/>
    <w:rsid w:val="00EF25EE"/>
    <w:rsid w:val="00EF45D6"/>
    <w:rsid w:val="00FE50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2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93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9302D"/>
    <w:rPr>
      <w:rFonts w:cs="Times New Roman"/>
      <w:sz w:val="18"/>
      <w:szCs w:val="18"/>
    </w:rPr>
  </w:style>
  <w:style w:type="paragraph" w:styleId="a4">
    <w:name w:val="footer"/>
    <w:basedOn w:val="a"/>
    <w:link w:val="Char0"/>
    <w:uiPriority w:val="99"/>
    <w:semiHidden/>
    <w:rsid w:val="0089302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9302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9</Pages>
  <Words>531</Words>
  <Characters>3031</Characters>
  <Application>Microsoft Office Word</Application>
  <DocSecurity>0</DocSecurity>
  <Lines>25</Lines>
  <Paragraphs>7</Paragraphs>
  <ScaleCrop>false</ScaleCrop>
  <Company>微软中国</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cp:lastPrinted>2018-09-28T08:18:00Z</cp:lastPrinted>
  <dcterms:created xsi:type="dcterms:W3CDTF">2018-09-25T01:29:00Z</dcterms:created>
  <dcterms:modified xsi:type="dcterms:W3CDTF">2018-10-08T07:37:00Z</dcterms:modified>
</cp:coreProperties>
</file>